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339D" w14:textId="6D75FA50" w:rsidR="002C6556" w:rsidRPr="00717A2F" w:rsidRDefault="007C4403">
      <w:pPr>
        <w:pStyle w:val="BodyText"/>
        <w:rPr>
          <w:sz w:val="20"/>
        </w:rPr>
      </w:pPr>
      <w:r>
        <w:rPr>
          <w:noProof/>
          <w:sz w:val="22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A2E256" wp14:editId="3BDB7721">
                <wp:simplePos x="0" y="0"/>
                <wp:positionH relativeFrom="page">
                  <wp:posOffset>6984365</wp:posOffset>
                </wp:positionH>
                <wp:positionV relativeFrom="paragraph">
                  <wp:posOffset>-281305</wp:posOffset>
                </wp:positionV>
                <wp:extent cx="419100" cy="9900920"/>
                <wp:effectExtent l="0" t="0" r="0" b="0"/>
                <wp:wrapNone/>
                <wp:docPr id="165115766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990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66CD63" w14:textId="2D705589" w:rsidR="00BB2FED" w:rsidRPr="00933447" w:rsidRDefault="00BB2FED" w:rsidP="00B63E0E">
                            <w:pPr>
                              <w:spacing w:line="639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sz w:val="60"/>
                                <w:szCs w:val="60"/>
                              </w:rPr>
                              <w:t>CLINICAL PROPAEDEUTICS FOR PHARMACISTS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2E2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9.95pt;margin-top:-22.15pt;width:33pt;height:779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" filled="f" stroked="f">
                <v:textbox style="layout-flow:vertical;mso-layout-flow-alt:bottom-to-top" inset="0,0,0,0">
                  <w:txbxContent>
                    <w:p w14:paraId="5166CD63" w14:textId="2D705589" w:rsidR="00BB2FED" w:rsidRPr="00933447" w:rsidRDefault="00BB2FED" w:rsidP="00B63E0E">
                      <w:pPr>
                        <w:spacing w:line="639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sz w:val="60"/>
                          <w:szCs w:val="60"/>
                        </w:rPr>
                        <w:t>CLINICAL PROPAEDEUTICS FOR PHARMACISTS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58FF1A" w14:textId="77777777" w:rsidR="002C6556" w:rsidRPr="00717A2F" w:rsidRDefault="002C6556">
      <w:pPr>
        <w:pStyle w:val="BodyText"/>
        <w:rPr>
          <w:sz w:val="20"/>
        </w:rPr>
      </w:pPr>
    </w:p>
    <w:p w14:paraId="4A3F6608" w14:textId="77777777" w:rsidR="002C6556" w:rsidRPr="00717A2F" w:rsidRDefault="002C6556">
      <w:pPr>
        <w:pStyle w:val="BodyText"/>
        <w:rPr>
          <w:sz w:val="20"/>
        </w:rPr>
      </w:pPr>
    </w:p>
    <w:p w14:paraId="7D3A15B9" w14:textId="77777777" w:rsidR="002C6556" w:rsidRPr="00717A2F" w:rsidRDefault="002C6556">
      <w:pPr>
        <w:pStyle w:val="BodyText"/>
        <w:rPr>
          <w:sz w:val="20"/>
        </w:rPr>
      </w:pPr>
    </w:p>
    <w:p w14:paraId="38604BB9" w14:textId="77777777" w:rsidR="002C6556" w:rsidRPr="00717A2F" w:rsidRDefault="002C6556">
      <w:pPr>
        <w:pStyle w:val="BodyText"/>
        <w:rPr>
          <w:sz w:val="20"/>
        </w:rPr>
      </w:pPr>
    </w:p>
    <w:p w14:paraId="6145D93D" w14:textId="77777777" w:rsidR="002C6556" w:rsidRPr="00717A2F" w:rsidRDefault="002C6556">
      <w:pPr>
        <w:pStyle w:val="BodyText"/>
        <w:rPr>
          <w:sz w:val="20"/>
        </w:rPr>
      </w:pPr>
    </w:p>
    <w:p w14:paraId="4FABDB9E" w14:textId="77777777" w:rsidR="002C6556" w:rsidRPr="00717A2F" w:rsidRDefault="002C6556">
      <w:pPr>
        <w:pStyle w:val="BodyText"/>
        <w:rPr>
          <w:sz w:val="20"/>
        </w:rPr>
      </w:pPr>
    </w:p>
    <w:p w14:paraId="0F1509CD" w14:textId="77777777" w:rsidR="002C6556" w:rsidRPr="00717A2F" w:rsidRDefault="002C6556">
      <w:pPr>
        <w:pStyle w:val="BodyText"/>
        <w:rPr>
          <w:sz w:val="20"/>
        </w:rPr>
      </w:pPr>
    </w:p>
    <w:p w14:paraId="3525C94D" w14:textId="77777777" w:rsidR="002C6556" w:rsidRPr="00717A2F" w:rsidRDefault="002C6556">
      <w:pPr>
        <w:pStyle w:val="BodyText"/>
        <w:rPr>
          <w:sz w:val="20"/>
        </w:rPr>
      </w:pPr>
    </w:p>
    <w:p w14:paraId="05A861EC" w14:textId="77777777" w:rsidR="002C6556" w:rsidRPr="00717A2F" w:rsidRDefault="002C6556">
      <w:pPr>
        <w:pStyle w:val="BodyText"/>
        <w:rPr>
          <w:sz w:val="20"/>
        </w:rPr>
      </w:pPr>
    </w:p>
    <w:p w14:paraId="27C15122" w14:textId="77777777" w:rsidR="002C6556" w:rsidRPr="00717A2F" w:rsidRDefault="002C6556">
      <w:pPr>
        <w:pStyle w:val="BodyText"/>
        <w:rPr>
          <w:sz w:val="20"/>
        </w:rPr>
      </w:pPr>
    </w:p>
    <w:p w14:paraId="3E525A3F" w14:textId="77777777" w:rsidR="002C6556" w:rsidRPr="00717A2F" w:rsidRDefault="002C6556">
      <w:pPr>
        <w:pStyle w:val="BodyText"/>
        <w:rPr>
          <w:sz w:val="20"/>
        </w:rPr>
      </w:pPr>
    </w:p>
    <w:p w14:paraId="785CF501" w14:textId="77777777" w:rsidR="002C6556" w:rsidRPr="00717A2F" w:rsidRDefault="002C6556">
      <w:pPr>
        <w:pStyle w:val="BodyText"/>
        <w:rPr>
          <w:sz w:val="20"/>
        </w:rPr>
      </w:pPr>
    </w:p>
    <w:p w14:paraId="21302A91" w14:textId="77777777" w:rsidR="002C6556" w:rsidRPr="00717A2F" w:rsidRDefault="002C6556">
      <w:pPr>
        <w:pStyle w:val="BodyText"/>
        <w:rPr>
          <w:sz w:val="20"/>
        </w:rPr>
      </w:pPr>
    </w:p>
    <w:p w14:paraId="4FDDB240" w14:textId="77777777" w:rsidR="002C6556" w:rsidRPr="00717A2F" w:rsidRDefault="002C6556">
      <w:pPr>
        <w:pStyle w:val="BodyText"/>
        <w:rPr>
          <w:sz w:val="14"/>
        </w:rPr>
      </w:pPr>
    </w:p>
    <w:p w14:paraId="070C1639" w14:textId="77777777" w:rsidR="002C6556" w:rsidRPr="00717A2F" w:rsidRDefault="008144CC" w:rsidP="00067746">
      <w:pPr>
        <w:pStyle w:val="BodyText"/>
        <w:jc w:val="center"/>
        <w:rPr>
          <w:sz w:val="20"/>
        </w:rPr>
      </w:pPr>
      <w:r w:rsidRPr="00717A2F">
        <w:rPr>
          <w:noProof/>
          <w:sz w:val="20"/>
          <w:lang w:val="en-US" w:bidi="ar-SA"/>
        </w:rPr>
        <w:drawing>
          <wp:inline distT="0" distB="0" distL="0" distR="0" wp14:anchorId="1AD1B272" wp14:editId="79B7718A">
            <wp:extent cx="1338580" cy="18383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D3B6E" w14:textId="77777777" w:rsidR="002C6556" w:rsidRPr="00717A2F" w:rsidRDefault="002C6556">
      <w:pPr>
        <w:pStyle w:val="BodyText"/>
        <w:rPr>
          <w:sz w:val="20"/>
        </w:rPr>
      </w:pPr>
    </w:p>
    <w:p w14:paraId="779DEA09" w14:textId="77777777" w:rsidR="002C6556" w:rsidRPr="00717A2F" w:rsidRDefault="002C6556">
      <w:pPr>
        <w:pStyle w:val="BodyText"/>
        <w:rPr>
          <w:sz w:val="20"/>
        </w:rPr>
      </w:pPr>
    </w:p>
    <w:p w14:paraId="00285DE0" w14:textId="77777777" w:rsidR="002C6556" w:rsidRPr="00986681" w:rsidRDefault="00933447" w:rsidP="00933447">
      <w:pPr>
        <w:pStyle w:val="BodyText"/>
        <w:jc w:val="center"/>
        <w:rPr>
          <w:b/>
          <w:sz w:val="44"/>
          <w:lang w:val="en-US"/>
        </w:rPr>
      </w:pPr>
      <w:r w:rsidRPr="00986681">
        <w:rPr>
          <w:b/>
          <w:sz w:val="44"/>
          <w:lang w:val="en-US"/>
        </w:rPr>
        <w:t xml:space="preserve">INTEGRATED ACADEMIC STUDIES </w:t>
      </w:r>
      <w:r w:rsidR="00D437FC" w:rsidRPr="00717A2F">
        <w:rPr>
          <w:b/>
          <w:sz w:val="44"/>
        </w:rPr>
        <w:t xml:space="preserve">OF </w:t>
      </w:r>
      <w:r w:rsidR="00D437FC" w:rsidRPr="00986681">
        <w:rPr>
          <w:b/>
          <w:sz w:val="44"/>
          <w:lang w:val="en-US"/>
        </w:rPr>
        <w:t>PHARMACY</w:t>
      </w:r>
    </w:p>
    <w:p w14:paraId="27A5FE91" w14:textId="77777777" w:rsidR="002C6556" w:rsidRPr="00986681" w:rsidRDefault="002C6556">
      <w:pPr>
        <w:pStyle w:val="BodyText"/>
        <w:rPr>
          <w:b/>
          <w:sz w:val="64"/>
          <w:lang w:val="en-US"/>
        </w:rPr>
      </w:pPr>
    </w:p>
    <w:p w14:paraId="2623D041" w14:textId="77777777" w:rsidR="002C6556" w:rsidRPr="00986681" w:rsidRDefault="00D437FC" w:rsidP="00B63E0E">
      <w:pPr>
        <w:pStyle w:val="Heading1"/>
        <w:spacing w:before="0"/>
        <w:ind w:left="3054" w:right="2545"/>
        <w:rPr>
          <w:lang w:val="en-US"/>
        </w:rPr>
      </w:pPr>
      <w:r w:rsidRPr="00986681">
        <w:rPr>
          <w:lang w:val="en-US"/>
        </w:rPr>
        <w:t>THIRD YEAR OF STUDIES</w:t>
      </w:r>
    </w:p>
    <w:p w14:paraId="46F90BBB" w14:textId="77777777" w:rsidR="002C6556" w:rsidRPr="00986681" w:rsidRDefault="002C6556">
      <w:pPr>
        <w:pStyle w:val="BodyText"/>
        <w:rPr>
          <w:b/>
          <w:sz w:val="34"/>
          <w:lang w:val="en-US"/>
        </w:rPr>
      </w:pPr>
    </w:p>
    <w:p w14:paraId="5B43CEA9" w14:textId="77777777" w:rsidR="002C6556" w:rsidRPr="00986681" w:rsidRDefault="002C6556">
      <w:pPr>
        <w:pStyle w:val="BodyText"/>
        <w:rPr>
          <w:b/>
          <w:sz w:val="34"/>
          <w:lang w:val="en-US"/>
        </w:rPr>
      </w:pPr>
    </w:p>
    <w:p w14:paraId="535C1F68" w14:textId="77777777" w:rsidR="002C6556" w:rsidRPr="00986681" w:rsidRDefault="002C6556">
      <w:pPr>
        <w:pStyle w:val="BodyText"/>
        <w:rPr>
          <w:b/>
          <w:sz w:val="34"/>
          <w:lang w:val="en-US"/>
        </w:rPr>
      </w:pPr>
    </w:p>
    <w:p w14:paraId="102DB5D8" w14:textId="77777777" w:rsidR="002C6556" w:rsidRPr="00986681" w:rsidRDefault="002C6556">
      <w:pPr>
        <w:pStyle w:val="BodyText"/>
        <w:rPr>
          <w:b/>
          <w:sz w:val="34"/>
          <w:lang w:val="en-US"/>
        </w:rPr>
      </w:pPr>
    </w:p>
    <w:p w14:paraId="44A5E9DF" w14:textId="77777777" w:rsidR="002C6556" w:rsidRPr="00986681" w:rsidRDefault="002C6556">
      <w:pPr>
        <w:pStyle w:val="BodyText"/>
        <w:rPr>
          <w:b/>
          <w:sz w:val="34"/>
          <w:lang w:val="en-US"/>
        </w:rPr>
      </w:pPr>
    </w:p>
    <w:p w14:paraId="2C09F804" w14:textId="77777777" w:rsidR="002C6556" w:rsidRPr="00986681" w:rsidRDefault="002C6556">
      <w:pPr>
        <w:pStyle w:val="BodyText"/>
        <w:rPr>
          <w:b/>
          <w:sz w:val="34"/>
          <w:lang w:val="en-US"/>
        </w:rPr>
      </w:pPr>
    </w:p>
    <w:p w14:paraId="157C696D" w14:textId="77777777" w:rsidR="002C6556" w:rsidRPr="00986681" w:rsidRDefault="002C6556">
      <w:pPr>
        <w:pStyle w:val="BodyText"/>
        <w:rPr>
          <w:b/>
          <w:sz w:val="34"/>
          <w:lang w:val="en-US"/>
        </w:rPr>
      </w:pPr>
    </w:p>
    <w:p w14:paraId="60E5485F" w14:textId="77777777" w:rsidR="002C6556" w:rsidRPr="00986681" w:rsidRDefault="002C6556">
      <w:pPr>
        <w:pStyle w:val="BodyText"/>
        <w:spacing w:before="8"/>
        <w:rPr>
          <w:b/>
          <w:sz w:val="33"/>
          <w:lang w:val="en-US"/>
        </w:rPr>
      </w:pPr>
    </w:p>
    <w:p w14:paraId="5716532E" w14:textId="0CC843F4" w:rsidR="002C6556" w:rsidRPr="00717A2F" w:rsidRDefault="00BB2FED">
      <w:pPr>
        <w:ind w:left="3054" w:right="2541"/>
        <w:jc w:val="center"/>
        <w:rPr>
          <w:sz w:val="40"/>
        </w:rPr>
      </w:pPr>
      <w:r>
        <w:rPr>
          <w:sz w:val="40"/>
        </w:rPr>
        <w:t>2024/2025</w:t>
      </w:r>
      <w:r w:rsidR="00AF226A">
        <w:rPr>
          <w:sz w:val="40"/>
        </w:rPr>
        <w:t>.</w:t>
      </w:r>
    </w:p>
    <w:p w14:paraId="0E81F06B" w14:textId="77777777" w:rsidR="002C6556" w:rsidRPr="00717A2F" w:rsidRDefault="002C6556">
      <w:pPr>
        <w:jc w:val="center"/>
        <w:rPr>
          <w:sz w:val="40"/>
        </w:rPr>
        <w:sectPr w:rsidR="002C6556" w:rsidRPr="00717A2F" w:rsidSect="00933447">
          <w:type w:val="continuous"/>
          <w:pgSz w:w="11910" w:h="16850"/>
          <w:pgMar w:top="567" w:right="567" w:bottom="567" w:left="1418" w:header="720" w:footer="720" w:gutter="0"/>
          <w:cols w:space="720"/>
        </w:sectPr>
      </w:pPr>
    </w:p>
    <w:p w14:paraId="475D9E2A" w14:textId="77777777" w:rsidR="00986681" w:rsidRDefault="00986681" w:rsidP="00933447">
      <w:pPr>
        <w:spacing w:before="89"/>
        <w:rPr>
          <w:sz w:val="28"/>
          <w:lang w:val="en-US"/>
        </w:rPr>
      </w:pPr>
    </w:p>
    <w:p w14:paraId="50C9AE55" w14:textId="77777777" w:rsidR="00986681" w:rsidRDefault="00986681" w:rsidP="00933447">
      <w:pPr>
        <w:spacing w:before="89"/>
        <w:rPr>
          <w:sz w:val="28"/>
          <w:lang w:val="en-US"/>
        </w:rPr>
      </w:pPr>
    </w:p>
    <w:p w14:paraId="646DCD30" w14:textId="77777777" w:rsidR="00986681" w:rsidRDefault="00986681" w:rsidP="00933447">
      <w:pPr>
        <w:spacing w:before="89"/>
        <w:rPr>
          <w:sz w:val="28"/>
          <w:lang w:val="en-US"/>
        </w:rPr>
      </w:pPr>
    </w:p>
    <w:p w14:paraId="4B874753" w14:textId="77777777" w:rsidR="00986681" w:rsidRDefault="00986681" w:rsidP="00933447">
      <w:pPr>
        <w:spacing w:before="89"/>
        <w:rPr>
          <w:sz w:val="28"/>
          <w:lang w:val="en-US"/>
        </w:rPr>
      </w:pPr>
    </w:p>
    <w:p w14:paraId="57B7FE84" w14:textId="77777777" w:rsidR="00986681" w:rsidRDefault="00986681" w:rsidP="00933447">
      <w:pPr>
        <w:spacing w:before="89"/>
        <w:rPr>
          <w:sz w:val="28"/>
          <w:lang w:val="en-US"/>
        </w:rPr>
      </w:pPr>
    </w:p>
    <w:p w14:paraId="08328E0A" w14:textId="77777777" w:rsidR="00986681" w:rsidRDefault="00986681" w:rsidP="00933447">
      <w:pPr>
        <w:spacing w:before="89"/>
        <w:rPr>
          <w:sz w:val="28"/>
          <w:lang w:val="en-US"/>
        </w:rPr>
      </w:pPr>
    </w:p>
    <w:p w14:paraId="3FC043EE" w14:textId="77777777" w:rsidR="00986681" w:rsidRDefault="00986681" w:rsidP="00933447">
      <w:pPr>
        <w:spacing w:before="89"/>
        <w:rPr>
          <w:sz w:val="28"/>
          <w:lang w:val="en-US"/>
        </w:rPr>
      </w:pPr>
    </w:p>
    <w:p w14:paraId="2B31F0DB" w14:textId="77777777" w:rsidR="00986681" w:rsidRDefault="00986681" w:rsidP="00933447">
      <w:pPr>
        <w:spacing w:before="89"/>
        <w:rPr>
          <w:sz w:val="28"/>
          <w:lang w:val="en-US"/>
        </w:rPr>
      </w:pPr>
    </w:p>
    <w:p w14:paraId="158FA260" w14:textId="77777777" w:rsidR="00986681" w:rsidRDefault="00986681" w:rsidP="00933447">
      <w:pPr>
        <w:spacing w:before="89"/>
        <w:rPr>
          <w:sz w:val="28"/>
          <w:lang w:val="en-US"/>
        </w:rPr>
      </w:pPr>
    </w:p>
    <w:p w14:paraId="4FCEFBC8" w14:textId="77777777" w:rsidR="00986681" w:rsidRDefault="00986681" w:rsidP="00933447">
      <w:pPr>
        <w:spacing w:before="89"/>
        <w:rPr>
          <w:sz w:val="28"/>
          <w:lang w:val="en-US"/>
        </w:rPr>
      </w:pPr>
    </w:p>
    <w:p w14:paraId="3EBC62BF" w14:textId="77777777" w:rsidR="00986681" w:rsidRDefault="00986681" w:rsidP="00933447">
      <w:pPr>
        <w:spacing w:before="89"/>
        <w:rPr>
          <w:sz w:val="28"/>
          <w:lang w:val="en-US"/>
        </w:rPr>
      </w:pPr>
    </w:p>
    <w:p w14:paraId="12D8A6D8" w14:textId="77777777" w:rsidR="00986681" w:rsidRDefault="00986681" w:rsidP="00933447">
      <w:pPr>
        <w:spacing w:before="89"/>
        <w:rPr>
          <w:sz w:val="28"/>
          <w:lang w:val="en-US"/>
        </w:rPr>
      </w:pPr>
    </w:p>
    <w:p w14:paraId="4F63B5EC" w14:textId="5C25025E" w:rsidR="002C6556" w:rsidRPr="00986681" w:rsidRDefault="00D437FC" w:rsidP="00933447">
      <w:pPr>
        <w:spacing w:before="89"/>
        <w:rPr>
          <w:sz w:val="28"/>
          <w:lang w:val="en-US"/>
        </w:rPr>
      </w:pPr>
      <w:r w:rsidRPr="00986681">
        <w:rPr>
          <w:sz w:val="28"/>
          <w:lang w:val="en-US"/>
        </w:rPr>
        <w:t>Subject:</w:t>
      </w:r>
    </w:p>
    <w:p w14:paraId="3F46F3A1" w14:textId="77777777" w:rsidR="002C6556" w:rsidRPr="00986681" w:rsidRDefault="002C6556">
      <w:pPr>
        <w:pStyle w:val="BodyText"/>
        <w:rPr>
          <w:sz w:val="30"/>
          <w:lang w:val="en-US"/>
        </w:rPr>
      </w:pPr>
    </w:p>
    <w:p w14:paraId="6E1A74D2" w14:textId="77777777" w:rsidR="00A64EDA" w:rsidRPr="00986681" w:rsidRDefault="00A64EDA">
      <w:pPr>
        <w:pStyle w:val="BodyText"/>
        <w:rPr>
          <w:sz w:val="30"/>
          <w:lang w:val="en-US"/>
        </w:rPr>
      </w:pPr>
    </w:p>
    <w:p w14:paraId="08008D96" w14:textId="77777777" w:rsidR="00A64EDA" w:rsidRPr="00986681" w:rsidRDefault="00A64EDA">
      <w:pPr>
        <w:pStyle w:val="BodyText"/>
        <w:rPr>
          <w:sz w:val="30"/>
          <w:lang w:val="en-US"/>
        </w:rPr>
      </w:pPr>
    </w:p>
    <w:p w14:paraId="1FFD399D" w14:textId="498E2B28" w:rsidR="002C6556" w:rsidRPr="00986681" w:rsidRDefault="00D437FC" w:rsidP="00676E61">
      <w:pPr>
        <w:jc w:val="center"/>
        <w:rPr>
          <w:b/>
          <w:sz w:val="36"/>
          <w:lang w:val="en-US"/>
        </w:rPr>
      </w:pPr>
      <w:r w:rsidRPr="00986681">
        <w:rPr>
          <w:b/>
          <w:sz w:val="36"/>
          <w:lang w:val="en-US"/>
        </w:rPr>
        <w:t>CLINICAL PROP</w:t>
      </w:r>
      <w:r w:rsidR="00A64EDA">
        <w:rPr>
          <w:b/>
          <w:sz w:val="36"/>
          <w:lang w:val="sr-Latn-RS"/>
        </w:rPr>
        <w:t>A</w:t>
      </w:r>
      <w:r w:rsidRPr="00986681">
        <w:rPr>
          <w:b/>
          <w:sz w:val="36"/>
          <w:lang w:val="en-US"/>
        </w:rPr>
        <w:t>EDEUTICS FOR PHARMACISTS</w:t>
      </w:r>
    </w:p>
    <w:p w14:paraId="5097F282" w14:textId="77777777" w:rsidR="002C6556" w:rsidRPr="00986681" w:rsidRDefault="002C6556">
      <w:pPr>
        <w:pStyle w:val="BodyText"/>
        <w:spacing w:before="5"/>
        <w:rPr>
          <w:b/>
          <w:sz w:val="39"/>
          <w:lang w:val="en-US"/>
        </w:rPr>
      </w:pPr>
    </w:p>
    <w:p w14:paraId="1844592F" w14:textId="77777777" w:rsidR="00A64EDA" w:rsidRPr="00986681" w:rsidRDefault="00A64EDA">
      <w:pPr>
        <w:pStyle w:val="BodyText"/>
        <w:spacing w:before="5"/>
        <w:rPr>
          <w:b/>
          <w:sz w:val="39"/>
          <w:lang w:val="en-US"/>
        </w:rPr>
      </w:pPr>
    </w:p>
    <w:p w14:paraId="703F4116" w14:textId="43338DE1" w:rsidR="002C6556" w:rsidRPr="00986681" w:rsidRDefault="00D437FC" w:rsidP="00933447">
      <w:pPr>
        <w:pStyle w:val="BodyText"/>
        <w:spacing w:before="1"/>
        <w:rPr>
          <w:lang w:val="en-US"/>
        </w:rPr>
      </w:pPr>
      <w:r w:rsidRPr="00986681">
        <w:rPr>
          <w:lang w:val="en-US"/>
        </w:rPr>
        <w:t>The course is evaluate</w:t>
      </w:r>
      <w:r w:rsidR="00AF226A" w:rsidRPr="00986681">
        <w:rPr>
          <w:lang w:val="en-US"/>
        </w:rPr>
        <w:t>d with 4 ECTS. There are 5 classes</w:t>
      </w:r>
      <w:r w:rsidRPr="00986681">
        <w:rPr>
          <w:lang w:val="en-US"/>
        </w:rPr>
        <w:t xml:space="preserve"> </w:t>
      </w:r>
      <w:r w:rsidRPr="00717A2F">
        <w:t xml:space="preserve">of </w:t>
      </w:r>
      <w:r w:rsidR="00AF226A" w:rsidRPr="00986681">
        <w:rPr>
          <w:lang w:val="en-US"/>
        </w:rPr>
        <w:t>active learning per week (1 class of lectures, 2 classes of seminars and 2 classes</w:t>
      </w:r>
      <w:r w:rsidRPr="00986681">
        <w:rPr>
          <w:lang w:val="en-US"/>
        </w:rPr>
        <w:t xml:space="preserve"> of work in a small group)</w:t>
      </w:r>
    </w:p>
    <w:p w14:paraId="45B0DD5B" w14:textId="77777777" w:rsidR="002C6556" w:rsidRPr="00986681" w:rsidRDefault="002C6556">
      <w:pPr>
        <w:rPr>
          <w:lang w:val="en-US"/>
        </w:rPr>
        <w:sectPr w:rsidR="002C6556" w:rsidRPr="00986681" w:rsidSect="00933447">
          <w:pgSz w:w="11910" w:h="16850"/>
          <w:pgMar w:top="567" w:right="567" w:bottom="567" w:left="1418" w:header="720" w:footer="720" w:gutter="0"/>
          <w:cols w:space="720"/>
        </w:sectPr>
      </w:pPr>
    </w:p>
    <w:p w14:paraId="2D28C959" w14:textId="77777777" w:rsidR="002C6556" w:rsidRPr="00717A2F" w:rsidRDefault="00D437FC">
      <w:pPr>
        <w:pStyle w:val="Heading1"/>
        <w:spacing w:before="64"/>
        <w:ind w:left="226"/>
      </w:pPr>
      <w:r w:rsidRPr="00717A2F">
        <w:lastRenderedPageBreak/>
        <w:t>TEACHERS AND ASSOCIATES:</w:t>
      </w:r>
    </w:p>
    <w:p w14:paraId="10C11448" w14:textId="77777777" w:rsidR="002C6556" w:rsidRPr="00717A2F" w:rsidRDefault="002C6556">
      <w:pPr>
        <w:pStyle w:val="BodyText"/>
        <w:spacing w:before="3"/>
        <w:rPr>
          <w:b/>
          <w:sz w:val="20"/>
        </w:rPr>
      </w:pPr>
    </w:p>
    <w:tbl>
      <w:tblPr>
        <w:tblW w:w="1014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3517"/>
        <w:gridCol w:w="3518"/>
        <w:gridCol w:w="2608"/>
      </w:tblGrid>
      <w:tr w:rsidR="00717A2F" w:rsidRPr="00A64EDA" w14:paraId="6BD1C2CF" w14:textId="77777777" w:rsidTr="00F15F49">
        <w:trPr>
          <w:trHeight w:val="414"/>
        </w:trPr>
        <w:tc>
          <w:tcPr>
            <w:tcW w:w="497" w:type="dxa"/>
          </w:tcPr>
          <w:p w14:paraId="5A33C36E" w14:textId="6C96255F" w:rsidR="002C6556" w:rsidRPr="00A64EDA" w:rsidRDefault="00AF226A" w:rsidP="00A64EDA">
            <w:pPr>
              <w:pStyle w:val="TableParagraph"/>
              <w:spacing w:before="75"/>
              <w:ind w:right="128"/>
              <w:jc w:val="center"/>
              <w:rPr>
                <w:b/>
              </w:rPr>
            </w:pPr>
            <w:r w:rsidRPr="00A64EDA">
              <w:rPr>
                <w:b/>
              </w:rPr>
              <w:t>No</w:t>
            </w:r>
          </w:p>
        </w:tc>
        <w:tc>
          <w:tcPr>
            <w:tcW w:w="3517" w:type="dxa"/>
          </w:tcPr>
          <w:p w14:paraId="0EDD326C" w14:textId="77777777" w:rsidR="002C6556" w:rsidRPr="00A64EDA" w:rsidRDefault="00D437FC" w:rsidP="00A64EDA">
            <w:pPr>
              <w:pStyle w:val="TableParagraph"/>
              <w:spacing w:before="75"/>
              <w:jc w:val="center"/>
              <w:rPr>
                <w:b/>
              </w:rPr>
            </w:pPr>
            <w:r w:rsidRPr="00A64EDA">
              <w:rPr>
                <w:b/>
              </w:rPr>
              <w:t>Name and surname</w:t>
            </w:r>
          </w:p>
        </w:tc>
        <w:tc>
          <w:tcPr>
            <w:tcW w:w="3518" w:type="dxa"/>
          </w:tcPr>
          <w:p w14:paraId="56E41C72" w14:textId="334ECCA4" w:rsidR="002C6556" w:rsidRPr="00A64EDA" w:rsidRDefault="00D437FC" w:rsidP="00A64EDA">
            <w:pPr>
              <w:pStyle w:val="TableParagraph"/>
              <w:spacing w:before="75"/>
              <w:ind w:right="1223"/>
              <w:jc w:val="center"/>
              <w:rPr>
                <w:b/>
              </w:rPr>
            </w:pPr>
            <w:r w:rsidRPr="00A64EDA">
              <w:rPr>
                <w:b/>
              </w:rPr>
              <w:t xml:space="preserve">E-mail </w:t>
            </w:r>
            <w:r w:rsidR="00AF226A" w:rsidRPr="00A64EDA">
              <w:rPr>
                <w:b/>
              </w:rPr>
              <w:t>a</w:t>
            </w:r>
            <w:r w:rsidRPr="00A64EDA">
              <w:rPr>
                <w:b/>
              </w:rPr>
              <w:t>ddress</w:t>
            </w:r>
          </w:p>
        </w:tc>
        <w:tc>
          <w:tcPr>
            <w:tcW w:w="2608" w:type="dxa"/>
          </w:tcPr>
          <w:p w14:paraId="082418A2" w14:textId="027892B3" w:rsidR="002C6556" w:rsidRPr="00A64EDA" w:rsidRDefault="00AF226A" w:rsidP="00A64EDA">
            <w:pPr>
              <w:pStyle w:val="TableParagraph"/>
              <w:spacing w:before="75"/>
              <w:ind w:left="920" w:right="911"/>
              <w:jc w:val="center"/>
              <w:rPr>
                <w:b/>
              </w:rPr>
            </w:pPr>
            <w:r w:rsidRPr="00A64EDA">
              <w:rPr>
                <w:b/>
              </w:rPr>
              <w:t>Title</w:t>
            </w:r>
          </w:p>
        </w:tc>
      </w:tr>
      <w:tr w:rsidR="00717A2F" w:rsidRPr="00717A2F" w14:paraId="7505DC97" w14:textId="77777777" w:rsidTr="00F15F49">
        <w:trPr>
          <w:trHeight w:val="405"/>
        </w:trPr>
        <w:tc>
          <w:tcPr>
            <w:tcW w:w="497" w:type="dxa"/>
          </w:tcPr>
          <w:p w14:paraId="692B75BC" w14:textId="10D2B2F2" w:rsidR="002C6556" w:rsidRPr="00717A2F" w:rsidRDefault="00D050BC" w:rsidP="00844D98">
            <w:pPr>
              <w:pStyle w:val="TableParagraph"/>
              <w:spacing w:before="70"/>
              <w:ind w:right="155"/>
              <w:jc w:val="center"/>
            </w:pPr>
            <w:r>
              <w:t xml:space="preserve"> </w:t>
            </w:r>
            <w:r w:rsidR="00A64EDA">
              <w:t>1</w:t>
            </w:r>
            <w:r w:rsidR="00D437FC" w:rsidRPr="00717A2F">
              <w:t>.</w:t>
            </w:r>
          </w:p>
        </w:tc>
        <w:tc>
          <w:tcPr>
            <w:tcW w:w="3517" w:type="dxa"/>
          </w:tcPr>
          <w:p w14:paraId="435094EC" w14:textId="30DE7DD0" w:rsidR="002C6556" w:rsidRPr="00717A2F" w:rsidRDefault="00A64EDA" w:rsidP="00A64EDA">
            <w:pPr>
              <w:pStyle w:val="TableParagraph"/>
              <w:spacing w:before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Vladimir Miloradović</w:t>
            </w:r>
          </w:p>
        </w:tc>
        <w:tc>
          <w:tcPr>
            <w:tcW w:w="3518" w:type="dxa"/>
          </w:tcPr>
          <w:p w14:paraId="056E0398" w14:textId="77777777" w:rsidR="002C6556" w:rsidRPr="00717A2F" w:rsidRDefault="00D437FC">
            <w:pPr>
              <w:pStyle w:val="TableParagraph"/>
              <w:spacing w:before="56"/>
              <w:ind w:left="107"/>
              <w:rPr>
                <w:sz w:val="20"/>
                <w:szCs w:val="20"/>
              </w:rPr>
            </w:pPr>
            <w:hyperlink r:id="rId9">
              <w:r w:rsidRPr="00717A2F">
                <w:rPr>
                  <w:sz w:val="20"/>
                  <w:szCs w:val="20"/>
                </w:rPr>
                <w:t>vanja.miloradovic@gmail.com</w:t>
              </w:r>
            </w:hyperlink>
          </w:p>
        </w:tc>
        <w:tc>
          <w:tcPr>
            <w:tcW w:w="2608" w:type="dxa"/>
          </w:tcPr>
          <w:p w14:paraId="688C9A3C" w14:textId="63AA97DE" w:rsidR="002C6556" w:rsidRPr="00717A2F" w:rsidRDefault="00844D98">
            <w:pPr>
              <w:pStyle w:val="TableParagraph"/>
              <w:spacing w:before="56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</w:t>
            </w:r>
            <w:r w:rsidR="00D437FC" w:rsidRPr="00717A2F">
              <w:rPr>
                <w:sz w:val="20"/>
                <w:szCs w:val="20"/>
              </w:rPr>
              <w:t>Professor</w:t>
            </w:r>
          </w:p>
        </w:tc>
      </w:tr>
      <w:tr w:rsidR="00AF226A" w:rsidRPr="00717A2F" w14:paraId="62382E54" w14:textId="77777777" w:rsidTr="00F15F49">
        <w:trPr>
          <w:trHeight w:val="407"/>
        </w:trPr>
        <w:tc>
          <w:tcPr>
            <w:tcW w:w="497" w:type="dxa"/>
          </w:tcPr>
          <w:p w14:paraId="7CEC832A" w14:textId="408C5BCD" w:rsidR="00AF226A" w:rsidRPr="00717A2F" w:rsidRDefault="00844D98" w:rsidP="00844D98">
            <w:pPr>
              <w:pStyle w:val="TableParagraph"/>
              <w:spacing w:before="73"/>
              <w:ind w:right="182"/>
              <w:jc w:val="center"/>
            </w:pPr>
            <w:r>
              <w:t xml:space="preserve"> </w:t>
            </w:r>
            <w:r w:rsidR="00A64EDA">
              <w:t>2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1870DB45" w14:textId="63BABAA7" w:rsidR="00AF226A" w:rsidRPr="00717A2F" w:rsidRDefault="00A64EDA" w:rsidP="00A64EDA">
            <w:pPr>
              <w:pStyle w:val="TableParagraph"/>
              <w:spacing w:before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F226A" w:rsidRPr="00717A2F">
              <w:rPr>
                <w:sz w:val="20"/>
                <w:szCs w:val="20"/>
              </w:rPr>
              <w:t>Aleksandra Lucic Tomić</w:t>
            </w:r>
          </w:p>
        </w:tc>
        <w:tc>
          <w:tcPr>
            <w:tcW w:w="3518" w:type="dxa"/>
          </w:tcPr>
          <w:p w14:paraId="3C98A708" w14:textId="4DBDEC2D" w:rsidR="00AF226A" w:rsidRPr="00717A2F" w:rsidRDefault="00844D98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 w:rsidRPr="00844D98">
              <w:rPr>
                <w:sz w:val="20"/>
                <w:szCs w:val="20"/>
              </w:rPr>
              <w:t>atomiclucic</w:t>
            </w:r>
            <w:r>
              <w:rPr>
                <w:sz w:val="20"/>
                <w:szCs w:val="20"/>
              </w:rPr>
              <w:t>@gmail.com</w:t>
            </w:r>
          </w:p>
        </w:tc>
        <w:tc>
          <w:tcPr>
            <w:tcW w:w="2608" w:type="dxa"/>
          </w:tcPr>
          <w:p w14:paraId="474CA3E4" w14:textId="22911C08" w:rsidR="00AF226A" w:rsidRPr="00717A2F" w:rsidRDefault="00844D98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</w:t>
            </w:r>
            <w:r w:rsidR="00AF226A" w:rsidRPr="00717A2F">
              <w:rPr>
                <w:sz w:val="20"/>
                <w:szCs w:val="20"/>
              </w:rPr>
              <w:t>Professor</w:t>
            </w:r>
          </w:p>
        </w:tc>
      </w:tr>
      <w:tr w:rsidR="00AF226A" w:rsidRPr="00717A2F" w14:paraId="395C40F8" w14:textId="77777777" w:rsidTr="00F15F49">
        <w:trPr>
          <w:trHeight w:val="407"/>
        </w:trPr>
        <w:tc>
          <w:tcPr>
            <w:tcW w:w="497" w:type="dxa"/>
          </w:tcPr>
          <w:p w14:paraId="205637D1" w14:textId="0F1AB9E4" w:rsidR="00AF226A" w:rsidRPr="00717A2F" w:rsidRDefault="00D050BC" w:rsidP="00844D98">
            <w:pPr>
              <w:pStyle w:val="TableParagraph"/>
              <w:spacing w:before="73"/>
              <w:ind w:right="155"/>
              <w:jc w:val="center"/>
            </w:pPr>
            <w:r>
              <w:t xml:space="preserve"> </w:t>
            </w:r>
            <w:r w:rsidR="00A64EDA">
              <w:t>3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26A80499" w14:textId="091BB3DB" w:rsidR="00AF226A" w:rsidRPr="00717A2F" w:rsidRDefault="00A64EDA" w:rsidP="00A64EDA">
            <w:pPr>
              <w:pStyle w:val="TableParagraph"/>
              <w:spacing w:before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Svetlana Djukić</w:t>
            </w:r>
          </w:p>
        </w:tc>
        <w:tc>
          <w:tcPr>
            <w:tcW w:w="3518" w:type="dxa"/>
          </w:tcPr>
          <w:p w14:paraId="16C539DA" w14:textId="70BD8E39" w:rsidR="00AF226A" w:rsidRPr="00717A2F" w:rsidRDefault="00AF226A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hyperlink r:id="rId10">
              <w:r w:rsidRPr="00717A2F">
                <w:rPr>
                  <w:sz w:val="20"/>
                  <w:szCs w:val="20"/>
                </w:rPr>
                <w:t>drsvetlanadjukic@gmail.com</w:t>
              </w:r>
            </w:hyperlink>
          </w:p>
        </w:tc>
        <w:tc>
          <w:tcPr>
            <w:tcW w:w="2608" w:type="dxa"/>
          </w:tcPr>
          <w:p w14:paraId="274912A0" w14:textId="2BE9689E" w:rsidR="00AF226A" w:rsidRPr="00717A2F" w:rsidRDefault="00844D98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</w:t>
            </w:r>
            <w:r w:rsidR="00AF226A" w:rsidRPr="00717A2F">
              <w:rPr>
                <w:sz w:val="20"/>
                <w:szCs w:val="20"/>
              </w:rPr>
              <w:t xml:space="preserve"> Professor</w:t>
            </w:r>
          </w:p>
        </w:tc>
      </w:tr>
      <w:tr w:rsidR="00AF226A" w:rsidRPr="00717A2F" w14:paraId="6F2B31E1" w14:textId="77777777" w:rsidTr="00F15F49">
        <w:trPr>
          <w:trHeight w:val="405"/>
        </w:trPr>
        <w:tc>
          <w:tcPr>
            <w:tcW w:w="497" w:type="dxa"/>
          </w:tcPr>
          <w:p w14:paraId="23353074" w14:textId="0F5A26B7" w:rsidR="00AF226A" w:rsidRPr="00717A2F" w:rsidRDefault="00844D98" w:rsidP="00844D98">
            <w:pPr>
              <w:pStyle w:val="TableParagraph"/>
              <w:spacing w:before="70"/>
              <w:ind w:right="182"/>
              <w:jc w:val="center"/>
            </w:pPr>
            <w:r>
              <w:t xml:space="preserve"> </w:t>
            </w:r>
            <w:r w:rsidR="00D050BC">
              <w:t xml:space="preserve"> </w:t>
            </w:r>
            <w:r w:rsidR="00A64EDA">
              <w:t>4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4A909B1F" w14:textId="6286EF16" w:rsidR="00AF226A" w:rsidRPr="00717A2F" w:rsidRDefault="00A64EDA" w:rsidP="00A64EDA">
            <w:pPr>
              <w:pStyle w:val="TableParagraph"/>
              <w:spacing w:before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F226A" w:rsidRPr="00717A2F">
              <w:rPr>
                <w:sz w:val="20"/>
                <w:szCs w:val="20"/>
              </w:rPr>
              <w:t>Nataša Zdravković</w:t>
            </w:r>
          </w:p>
        </w:tc>
        <w:tc>
          <w:tcPr>
            <w:tcW w:w="3518" w:type="dxa"/>
          </w:tcPr>
          <w:p w14:paraId="289BCAF5" w14:textId="08CC89CA" w:rsidR="00AF226A" w:rsidRPr="00844D98" w:rsidRDefault="00844D98" w:rsidP="00844D98">
            <w:pPr>
              <w:pStyle w:val="TableParagraph"/>
              <w:spacing w:before="70"/>
              <w:ind w:left="107"/>
              <w:rPr>
                <w:sz w:val="20"/>
                <w:szCs w:val="20"/>
              </w:rPr>
            </w:pPr>
            <w:r w:rsidRPr="00844D98">
              <w:t>natasa</w:t>
            </w:r>
            <w:hyperlink r:id="rId11" w:history="1">
              <w:r w:rsidRPr="00844D98">
                <w:rPr>
                  <w:rStyle w:val="Hyperlink"/>
                  <w:color w:val="auto"/>
                  <w:sz w:val="20"/>
                  <w:szCs w:val="20"/>
                  <w:u w:val="none"/>
                </w:rPr>
                <w:t>silvester@</w:t>
              </w:r>
            </w:hyperlink>
            <w:r w:rsidRPr="00844D98">
              <w:rPr>
                <w:sz w:val="20"/>
                <w:szCs w:val="20"/>
              </w:rPr>
              <w:t>gmail.com</w:t>
            </w:r>
          </w:p>
        </w:tc>
        <w:tc>
          <w:tcPr>
            <w:tcW w:w="2608" w:type="dxa"/>
          </w:tcPr>
          <w:p w14:paraId="7BC5D28C" w14:textId="345F3085" w:rsidR="00AF226A" w:rsidRPr="00717A2F" w:rsidRDefault="00844D98">
            <w:pPr>
              <w:pStyle w:val="TableParagraph"/>
              <w:spacing w:before="56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</w:t>
            </w:r>
            <w:r w:rsidR="00AF226A" w:rsidRPr="00717A2F">
              <w:rPr>
                <w:sz w:val="20"/>
                <w:szCs w:val="20"/>
              </w:rPr>
              <w:t>Professor</w:t>
            </w:r>
          </w:p>
        </w:tc>
      </w:tr>
      <w:tr w:rsidR="00AF226A" w:rsidRPr="00717A2F" w14:paraId="33ACE457" w14:textId="77777777" w:rsidTr="00F15F49">
        <w:trPr>
          <w:trHeight w:val="407"/>
        </w:trPr>
        <w:tc>
          <w:tcPr>
            <w:tcW w:w="497" w:type="dxa"/>
          </w:tcPr>
          <w:p w14:paraId="672569AA" w14:textId="108BE784" w:rsidR="00AF226A" w:rsidRPr="00717A2F" w:rsidRDefault="00D050BC" w:rsidP="00844D98">
            <w:pPr>
              <w:pStyle w:val="TableParagraph"/>
              <w:spacing w:before="73"/>
              <w:ind w:right="98"/>
              <w:jc w:val="center"/>
            </w:pPr>
            <w:r>
              <w:t xml:space="preserve"> </w:t>
            </w:r>
            <w:r w:rsidR="00A64EDA">
              <w:t>5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21539260" w14:textId="6D8F15D3" w:rsidR="00AF226A" w:rsidRPr="00717A2F" w:rsidRDefault="00A64EDA" w:rsidP="00A64EDA">
            <w:pPr>
              <w:pStyle w:val="TableParagraph"/>
              <w:spacing w:before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F226A" w:rsidRPr="00717A2F">
              <w:rPr>
                <w:sz w:val="20"/>
                <w:szCs w:val="20"/>
              </w:rPr>
              <w:t>Mirjana Veselinović</w:t>
            </w:r>
          </w:p>
        </w:tc>
        <w:tc>
          <w:tcPr>
            <w:tcW w:w="3518" w:type="dxa"/>
          </w:tcPr>
          <w:p w14:paraId="1E232AC5" w14:textId="1EB6DEFB" w:rsidR="00AF226A" w:rsidRPr="000774B4" w:rsidRDefault="000774B4" w:rsidP="000774B4">
            <w:pPr>
              <w:pStyle w:val="TableParagraph"/>
              <w:spacing w:before="73"/>
              <w:ind w:left="107"/>
              <w:rPr>
                <w:sz w:val="20"/>
                <w:szCs w:val="20"/>
              </w:rPr>
            </w:pPr>
            <w:r w:rsidRPr="000774B4">
              <w:t>mira</w:t>
            </w:r>
            <w:hyperlink r:id="rId12" w:history="1">
              <w:r w:rsidRPr="000774B4">
                <w:rPr>
                  <w:rStyle w:val="Hyperlink"/>
                  <w:color w:val="auto"/>
                  <w:sz w:val="20"/>
                  <w:szCs w:val="20"/>
                  <w:u w:val="none"/>
                </w:rPr>
                <w:t>veselinovic.m@</w:t>
              </w:r>
            </w:hyperlink>
            <w:r w:rsidRPr="000774B4">
              <w:rPr>
                <w:sz w:val="20"/>
                <w:szCs w:val="20"/>
              </w:rPr>
              <w:t>gmail.com</w:t>
            </w:r>
          </w:p>
        </w:tc>
        <w:tc>
          <w:tcPr>
            <w:tcW w:w="2608" w:type="dxa"/>
          </w:tcPr>
          <w:p w14:paraId="462C7C64" w14:textId="19B10683" w:rsidR="00AF226A" w:rsidRPr="00717A2F" w:rsidRDefault="00E22AF9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</w:t>
            </w:r>
            <w:r w:rsidR="00AF226A" w:rsidRPr="00717A2F">
              <w:rPr>
                <w:sz w:val="20"/>
                <w:szCs w:val="20"/>
              </w:rPr>
              <w:t xml:space="preserve"> Professor</w:t>
            </w:r>
          </w:p>
        </w:tc>
      </w:tr>
      <w:tr w:rsidR="00AF226A" w:rsidRPr="00717A2F" w14:paraId="02507F1B" w14:textId="77777777" w:rsidTr="00F15F49">
        <w:trPr>
          <w:trHeight w:val="405"/>
        </w:trPr>
        <w:tc>
          <w:tcPr>
            <w:tcW w:w="497" w:type="dxa"/>
          </w:tcPr>
          <w:p w14:paraId="0AC0B98C" w14:textId="623D6CCC" w:rsidR="00AF226A" w:rsidRPr="00717A2F" w:rsidRDefault="00D050BC" w:rsidP="00844D98">
            <w:pPr>
              <w:pStyle w:val="TableParagraph"/>
              <w:spacing w:before="70"/>
              <w:ind w:right="127"/>
              <w:jc w:val="center"/>
            </w:pPr>
            <w:r>
              <w:t xml:space="preserve"> </w:t>
            </w:r>
            <w:r w:rsidR="00A64EDA">
              <w:t>6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1E9ADE78" w14:textId="25454301" w:rsidR="00AF226A" w:rsidRPr="00717A2F" w:rsidRDefault="00A64EDA" w:rsidP="00A64EDA">
            <w:pPr>
              <w:pStyle w:val="TableParagraph"/>
              <w:spacing w:before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F226A" w:rsidRPr="00717A2F">
              <w:rPr>
                <w:sz w:val="20"/>
                <w:szCs w:val="20"/>
              </w:rPr>
              <w:t>Vojislav Ćupurdija</w:t>
            </w:r>
          </w:p>
        </w:tc>
        <w:tc>
          <w:tcPr>
            <w:tcW w:w="3518" w:type="dxa"/>
          </w:tcPr>
          <w:p w14:paraId="36555452" w14:textId="71D9A2A1" w:rsidR="00AF226A" w:rsidRPr="00717A2F" w:rsidRDefault="00AF226A">
            <w:pPr>
              <w:pStyle w:val="TableParagraph"/>
              <w:spacing w:before="56"/>
              <w:ind w:left="107"/>
              <w:rPr>
                <w:sz w:val="20"/>
                <w:szCs w:val="20"/>
              </w:rPr>
            </w:pPr>
            <w:hyperlink r:id="rId13">
              <w:r w:rsidRPr="00717A2F">
                <w:rPr>
                  <w:sz w:val="20"/>
                  <w:szCs w:val="20"/>
                </w:rPr>
                <w:t>vojacup@gmail.com</w:t>
              </w:r>
            </w:hyperlink>
          </w:p>
        </w:tc>
        <w:tc>
          <w:tcPr>
            <w:tcW w:w="2608" w:type="dxa"/>
          </w:tcPr>
          <w:p w14:paraId="0290A682" w14:textId="1AD48D7F" w:rsidR="00AF226A" w:rsidRPr="00717A2F" w:rsidRDefault="00E22AF9">
            <w:pPr>
              <w:pStyle w:val="TableParagraph"/>
              <w:spacing w:before="56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</w:t>
            </w:r>
            <w:r w:rsidR="00844D98">
              <w:rPr>
                <w:sz w:val="20"/>
                <w:szCs w:val="20"/>
              </w:rPr>
              <w:t xml:space="preserve"> Professor</w:t>
            </w:r>
          </w:p>
        </w:tc>
      </w:tr>
      <w:tr w:rsidR="00AF226A" w:rsidRPr="00717A2F" w14:paraId="18362A09" w14:textId="77777777" w:rsidTr="00F15F49">
        <w:trPr>
          <w:trHeight w:val="424"/>
        </w:trPr>
        <w:tc>
          <w:tcPr>
            <w:tcW w:w="497" w:type="dxa"/>
          </w:tcPr>
          <w:p w14:paraId="6528D2ED" w14:textId="6983B0A3" w:rsidR="00AF226A" w:rsidRPr="00717A2F" w:rsidRDefault="00D050BC" w:rsidP="00844D98">
            <w:pPr>
              <w:pStyle w:val="TableParagraph"/>
              <w:spacing w:before="80"/>
              <w:ind w:right="127"/>
              <w:jc w:val="center"/>
            </w:pPr>
            <w:r>
              <w:t xml:space="preserve"> </w:t>
            </w:r>
            <w:r w:rsidR="00A64EDA">
              <w:t>7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6A30ADB3" w14:textId="0676123F" w:rsidR="00AF226A" w:rsidRPr="00717A2F" w:rsidRDefault="00A64EDA" w:rsidP="00B63E0E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Rada Vučić</w:t>
            </w:r>
          </w:p>
        </w:tc>
        <w:tc>
          <w:tcPr>
            <w:tcW w:w="3518" w:type="dxa"/>
          </w:tcPr>
          <w:p w14:paraId="68849BE5" w14:textId="7E71218D" w:rsidR="00AF226A" w:rsidRPr="00717A2F" w:rsidRDefault="00AF226A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hyperlink r:id="rId14">
              <w:r w:rsidRPr="00717A2F">
                <w:rPr>
                  <w:sz w:val="20"/>
                  <w:szCs w:val="20"/>
                </w:rPr>
                <w:t>rada.vucic@gmail.com</w:t>
              </w:r>
            </w:hyperlink>
          </w:p>
        </w:tc>
        <w:tc>
          <w:tcPr>
            <w:tcW w:w="2608" w:type="dxa"/>
          </w:tcPr>
          <w:p w14:paraId="425D814C" w14:textId="5ABE4216" w:rsidR="00AF226A" w:rsidRPr="00717A2F" w:rsidRDefault="00844D98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 Professor</w:t>
            </w:r>
          </w:p>
        </w:tc>
      </w:tr>
      <w:tr w:rsidR="00AF226A" w:rsidRPr="00717A2F" w14:paraId="7165ABE6" w14:textId="77777777" w:rsidTr="00F15F49">
        <w:trPr>
          <w:trHeight w:val="422"/>
        </w:trPr>
        <w:tc>
          <w:tcPr>
            <w:tcW w:w="497" w:type="dxa"/>
          </w:tcPr>
          <w:p w14:paraId="70F7648C" w14:textId="7C1C57F2" w:rsidR="00AF226A" w:rsidRPr="00717A2F" w:rsidRDefault="00D050BC" w:rsidP="00844D98">
            <w:pPr>
              <w:pStyle w:val="TableParagraph"/>
              <w:spacing w:before="80"/>
              <w:ind w:right="98"/>
              <w:jc w:val="center"/>
            </w:pPr>
            <w:r>
              <w:t xml:space="preserve"> </w:t>
            </w:r>
            <w:r w:rsidR="00A64EDA">
              <w:t>8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5DD9416C" w14:textId="0B99B457" w:rsidR="00AF226A" w:rsidRPr="00717A2F" w:rsidRDefault="00833441" w:rsidP="00A64EDA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Goran Davidović</w:t>
            </w:r>
          </w:p>
        </w:tc>
        <w:tc>
          <w:tcPr>
            <w:tcW w:w="3518" w:type="dxa"/>
          </w:tcPr>
          <w:p w14:paraId="72AFC218" w14:textId="1FF59A49" w:rsidR="00AF226A" w:rsidRPr="00833441" w:rsidRDefault="00833441" w:rsidP="00833441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hyperlink r:id="rId15" w:history="1">
              <w:r w:rsidRPr="00833441">
                <w:rPr>
                  <w:rStyle w:val="Hyperlink"/>
                  <w:color w:val="auto"/>
                  <w:sz w:val="20"/>
                  <w:szCs w:val="20"/>
                  <w:u w:val="none"/>
                </w:rPr>
                <w:t>m</w:t>
              </w:r>
            </w:hyperlink>
            <w:r w:rsidRPr="00833441">
              <w:rPr>
                <w:sz w:val="20"/>
                <w:szCs w:val="20"/>
              </w:rPr>
              <w:t>edicusbg</w:t>
            </w:r>
            <w:hyperlink r:id="rId16">
              <w:r w:rsidR="00AF226A" w:rsidRPr="00833441">
                <w:rPr>
                  <w:sz w:val="20"/>
                  <w:szCs w:val="20"/>
                </w:rPr>
                <w:t>@</w:t>
              </w:r>
            </w:hyperlink>
            <w:r w:rsidRPr="00833441">
              <w:rPr>
                <w:sz w:val="20"/>
                <w:szCs w:val="20"/>
              </w:rPr>
              <w:t>yahoo.com</w:t>
            </w:r>
          </w:p>
        </w:tc>
        <w:tc>
          <w:tcPr>
            <w:tcW w:w="2608" w:type="dxa"/>
          </w:tcPr>
          <w:p w14:paraId="5BB60834" w14:textId="274371B7" w:rsidR="00AF226A" w:rsidRPr="00717A2F" w:rsidRDefault="00833441" w:rsidP="00844D98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Full</w:t>
            </w:r>
            <w:r w:rsidR="00844D98">
              <w:rPr>
                <w:sz w:val="20"/>
                <w:szCs w:val="20"/>
              </w:rPr>
              <w:t xml:space="preserve"> Professor</w:t>
            </w:r>
          </w:p>
        </w:tc>
      </w:tr>
      <w:tr w:rsidR="00AF226A" w:rsidRPr="00717A2F" w14:paraId="12C6C56E" w14:textId="77777777" w:rsidTr="00F15F49">
        <w:trPr>
          <w:trHeight w:val="424"/>
        </w:trPr>
        <w:tc>
          <w:tcPr>
            <w:tcW w:w="497" w:type="dxa"/>
          </w:tcPr>
          <w:p w14:paraId="12D2428B" w14:textId="6666CCFB" w:rsidR="00AF226A" w:rsidRPr="00717A2F" w:rsidRDefault="00D050BC" w:rsidP="00844D98">
            <w:pPr>
              <w:pStyle w:val="TableParagraph"/>
              <w:spacing w:before="80"/>
              <w:ind w:right="98"/>
              <w:jc w:val="center"/>
            </w:pPr>
            <w:r>
              <w:t xml:space="preserve"> 9.</w:t>
            </w:r>
          </w:p>
        </w:tc>
        <w:tc>
          <w:tcPr>
            <w:tcW w:w="3517" w:type="dxa"/>
          </w:tcPr>
          <w:p w14:paraId="274F96A7" w14:textId="4D7218A8" w:rsidR="00AF226A" w:rsidRPr="00717A2F" w:rsidRDefault="00A64EDA" w:rsidP="00C8581A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RS"/>
              </w:rPr>
              <w:t xml:space="preserve">   </w:t>
            </w:r>
            <w:r w:rsidR="00F15F49">
              <w:rPr>
                <w:sz w:val="20"/>
                <w:szCs w:val="20"/>
                <w:lang w:val="sr-Latn-RS"/>
              </w:rPr>
              <w:t>Danijela Jovanović</w:t>
            </w:r>
          </w:p>
        </w:tc>
        <w:tc>
          <w:tcPr>
            <w:tcW w:w="3518" w:type="dxa"/>
          </w:tcPr>
          <w:p w14:paraId="33535B70" w14:textId="5AFFB158" w:rsidR="00AF226A" w:rsidRPr="00717A2F" w:rsidRDefault="00E22AF9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hyperlink r:id="rId17" w:history="1">
              <w:r w:rsidRPr="002F63A9">
                <w:rPr>
                  <w:rStyle w:val="Hyperlink"/>
                  <w:sz w:val="20"/>
                  <w:szCs w:val="20"/>
                </w:rPr>
                <w:t>daziv81@yahoo.com</w:t>
              </w:r>
            </w:hyperlink>
          </w:p>
        </w:tc>
        <w:tc>
          <w:tcPr>
            <w:tcW w:w="2608" w:type="dxa"/>
          </w:tcPr>
          <w:p w14:paraId="1FE79834" w14:textId="2D273141" w:rsidR="00AF226A" w:rsidRPr="00717A2F" w:rsidRDefault="00F15F49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 Professor</w:t>
            </w:r>
          </w:p>
        </w:tc>
      </w:tr>
      <w:tr w:rsidR="00AF226A" w:rsidRPr="00717A2F" w14:paraId="33FB2E01" w14:textId="77777777" w:rsidTr="00F15F49">
        <w:trPr>
          <w:trHeight w:val="421"/>
        </w:trPr>
        <w:tc>
          <w:tcPr>
            <w:tcW w:w="497" w:type="dxa"/>
          </w:tcPr>
          <w:p w14:paraId="6E90CBD3" w14:textId="4668C136" w:rsidR="00AF226A" w:rsidRPr="00717A2F" w:rsidRDefault="00D050BC" w:rsidP="00844D98">
            <w:pPr>
              <w:pStyle w:val="TableParagraph"/>
              <w:spacing w:before="77"/>
              <w:ind w:right="127"/>
              <w:jc w:val="center"/>
            </w:pPr>
            <w:r>
              <w:t>10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43E846B4" w14:textId="3E0CFE1A" w:rsidR="00AF226A" w:rsidRPr="00717A2F" w:rsidRDefault="00A64EDA" w:rsidP="00A64EDA">
            <w:pPr>
              <w:pStyle w:val="TableParagraph"/>
              <w:spacing w:before="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F226A" w:rsidRPr="00717A2F">
              <w:rPr>
                <w:sz w:val="20"/>
                <w:szCs w:val="20"/>
              </w:rPr>
              <w:t>Željko Todorović</w:t>
            </w:r>
          </w:p>
        </w:tc>
        <w:tc>
          <w:tcPr>
            <w:tcW w:w="3518" w:type="dxa"/>
          </w:tcPr>
          <w:p w14:paraId="40ED3458" w14:textId="706058B7" w:rsidR="00AF226A" w:rsidRPr="00717A2F" w:rsidRDefault="00EF7022">
            <w:pPr>
              <w:pStyle w:val="TableParagraph"/>
              <w:spacing w:before="77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todorovic_</w:t>
            </w:r>
            <w:hyperlink r:id="rId18">
              <w:r w:rsidR="00AF226A" w:rsidRPr="006122D6">
                <w:rPr>
                  <w:sz w:val="20"/>
                  <w:szCs w:val="20"/>
                </w:rPr>
                <w:t>zeljko@hotmail.com</w:t>
              </w:r>
            </w:hyperlink>
          </w:p>
        </w:tc>
        <w:tc>
          <w:tcPr>
            <w:tcW w:w="2608" w:type="dxa"/>
          </w:tcPr>
          <w:p w14:paraId="66FDDC59" w14:textId="5937CE65" w:rsidR="00AF226A" w:rsidRPr="00717A2F" w:rsidRDefault="00844D98">
            <w:pPr>
              <w:pStyle w:val="TableParagraph"/>
              <w:spacing w:before="6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 Professor</w:t>
            </w:r>
          </w:p>
        </w:tc>
      </w:tr>
      <w:tr w:rsidR="00AF226A" w:rsidRPr="00717A2F" w14:paraId="06854D38" w14:textId="77777777" w:rsidTr="00F15F49">
        <w:trPr>
          <w:trHeight w:val="422"/>
        </w:trPr>
        <w:tc>
          <w:tcPr>
            <w:tcW w:w="497" w:type="dxa"/>
          </w:tcPr>
          <w:p w14:paraId="4620B6E0" w14:textId="2AEED3AB" w:rsidR="00AF226A" w:rsidRPr="00717A2F" w:rsidRDefault="00D050BC" w:rsidP="00844D98">
            <w:pPr>
              <w:pStyle w:val="TableParagraph"/>
              <w:spacing w:before="80"/>
              <w:ind w:right="98"/>
              <w:jc w:val="center"/>
            </w:pPr>
            <w:r>
              <w:t>11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70149965" w14:textId="3D69C693" w:rsidR="00AF226A" w:rsidRPr="00717A2F" w:rsidRDefault="00A64EDA" w:rsidP="00B63E0E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Ivan Simić</w:t>
            </w:r>
          </w:p>
        </w:tc>
        <w:tc>
          <w:tcPr>
            <w:tcW w:w="3518" w:type="dxa"/>
          </w:tcPr>
          <w:p w14:paraId="614DB8B7" w14:textId="026DD99B" w:rsidR="00AF226A" w:rsidRPr="00717A2F" w:rsidRDefault="00AF226A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hyperlink r:id="rId19">
              <w:r w:rsidRPr="00717A2F">
                <w:rPr>
                  <w:sz w:val="20"/>
                  <w:szCs w:val="20"/>
                </w:rPr>
                <w:t>ivansimickg@gmail.com</w:t>
              </w:r>
            </w:hyperlink>
          </w:p>
        </w:tc>
        <w:tc>
          <w:tcPr>
            <w:tcW w:w="2608" w:type="dxa"/>
          </w:tcPr>
          <w:p w14:paraId="7DB43C96" w14:textId="5BD357EC" w:rsidR="00AF226A" w:rsidRPr="00717A2F" w:rsidRDefault="00E22AF9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</w:t>
            </w:r>
            <w:r w:rsidR="00844D98">
              <w:rPr>
                <w:sz w:val="20"/>
                <w:szCs w:val="20"/>
              </w:rPr>
              <w:t>t Professor</w:t>
            </w:r>
          </w:p>
        </w:tc>
      </w:tr>
      <w:tr w:rsidR="00AF226A" w:rsidRPr="00717A2F" w14:paraId="2DA78B65" w14:textId="77777777" w:rsidTr="00F15F49">
        <w:trPr>
          <w:trHeight w:val="424"/>
        </w:trPr>
        <w:tc>
          <w:tcPr>
            <w:tcW w:w="497" w:type="dxa"/>
          </w:tcPr>
          <w:p w14:paraId="42F0013C" w14:textId="21C8766A" w:rsidR="00AF226A" w:rsidRPr="00717A2F" w:rsidRDefault="00D050BC" w:rsidP="00844D98">
            <w:pPr>
              <w:pStyle w:val="TableParagraph"/>
              <w:spacing w:before="80"/>
              <w:ind w:right="98"/>
              <w:jc w:val="center"/>
            </w:pPr>
            <w:r>
              <w:t>12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0C6C34DD" w14:textId="7B1E6D56" w:rsidR="00AF226A" w:rsidRPr="00717A2F" w:rsidRDefault="00A64EDA" w:rsidP="00B63E0E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Jelena Živić</w:t>
            </w:r>
          </w:p>
        </w:tc>
        <w:tc>
          <w:tcPr>
            <w:tcW w:w="3518" w:type="dxa"/>
          </w:tcPr>
          <w:p w14:paraId="2E34C280" w14:textId="5CF0884B" w:rsidR="00AF226A" w:rsidRPr="00717A2F" w:rsidRDefault="00AF226A">
            <w:pPr>
              <w:pStyle w:val="TableParagraph"/>
              <w:spacing w:before="80"/>
              <w:ind w:left="107"/>
              <w:rPr>
                <w:sz w:val="20"/>
                <w:szCs w:val="20"/>
              </w:rPr>
            </w:pPr>
            <w:hyperlink r:id="rId20">
              <w:r w:rsidRPr="00717A2F">
                <w:rPr>
                  <w:sz w:val="20"/>
                  <w:szCs w:val="20"/>
                </w:rPr>
                <w:t>jelena.zy@gmail.com</w:t>
              </w:r>
            </w:hyperlink>
          </w:p>
        </w:tc>
        <w:tc>
          <w:tcPr>
            <w:tcW w:w="2608" w:type="dxa"/>
          </w:tcPr>
          <w:p w14:paraId="39167587" w14:textId="47958145" w:rsidR="00AF226A" w:rsidRPr="00717A2F" w:rsidRDefault="00844D98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Teaching </w:t>
            </w:r>
            <w:r w:rsidR="00AF226A" w:rsidRPr="00717A2F">
              <w:rPr>
                <w:sz w:val="20"/>
                <w:szCs w:val="20"/>
              </w:rPr>
              <w:t>Assistant</w:t>
            </w:r>
          </w:p>
        </w:tc>
      </w:tr>
      <w:tr w:rsidR="00AF226A" w:rsidRPr="00717A2F" w14:paraId="5D431867" w14:textId="77777777" w:rsidTr="00F15F49">
        <w:trPr>
          <w:trHeight w:val="422"/>
        </w:trPr>
        <w:tc>
          <w:tcPr>
            <w:tcW w:w="497" w:type="dxa"/>
          </w:tcPr>
          <w:p w14:paraId="0F9B62E2" w14:textId="42D934D9" w:rsidR="00AF226A" w:rsidRPr="00717A2F" w:rsidRDefault="00D050BC" w:rsidP="00844D98">
            <w:pPr>
              <w:pStyle w:val="TableParagraph"/>
              <w:spacing w:before="77"/>
              <w:ind w:right="98"/>
              <w:jc w:val="center"/>
            </w:pPr>
            <w:r>
              <w:t>13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572D2CA0" w14:textId="47A2CC47" w:rsidR="00AF226A" w:rsidRPr="00717A2F" w:rsidRDefault="00A64EDA" w:rsidP="00A64EDA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Miodrag Sreć</w:t>
            </w:r>
            <w:r w:rsidR="00AF226A" w:rsidRPr="00717A2F">
              <w:rPr>
                <w:sz w:val="20"/>
                <w:szCs w:val="20"/>
              </w:rPr>
              <w:t>ković</w:t>
            </w:r>
          </w:p>
        </w:tc>
        <w:tc>
          <w:tcPr>
            <w:tcW w:w="3518" w:type="dxa"/>
          </w:tcPr>
          <w:p w14:paraId="7B15DCA0" w14:textId="69BD6448" w:rsidR="00AF226A" w:rsidRPr="00717A2F" w:rsidRDefault="00AF226A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hyperlink r:id="rId21">
              <w:r w:rsidRPr="00717A2F">
                <w:rPr>
                  <w:sz w:val="20"/>
                  <w:szCs w:val="20"/>
                </w:rPr>
                <w:t>sreckovic7@gmail.com</w:t>
              </w:r>
            </w:hyperlink>
          </w:p>
        </w:tc>
        <w:tc>
          <w:tcPr>
            <w:tcW w:w="2608" w:type="dxa"/>
          </w:tcPr>
          <w:p w14:paraId="10BDD28D" w14:textId="188BD5CB" w:rsidR="00AF226A" w:rsidRPr="00717A2F" w:rsidRDefault="00844D98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 Professor</w:t>
            </w:r>
          </w:p>
        </w:tc>
      </w:tr>
      <w:tr w:rsidR="00AF226A" w:rsidRPr="00717A2F" w14:paraId="7C6D4A77" w14:textId="77777777" w:rsidTr="00F15F49">
        <w:trPr>
          <w:trHeight w:val="424"/>
        </w:trPr>
        <w:tc>
          <w:tcPr>
            <w:tcW w:w="497" w:type="dxa"/>
          </w:tcPr>
          <w:p w14:paraId="720C158F" w14:textId="59BD3B14" w:rsidR="00AF226A" w:rsidRPr="00717A2F" w:rsidRDefault="00D050BC" w:rsidP="00844D98">
            <w:pPr>
              <w:pStyle w:val="TableParagraph"/>
              <w:spacing w:before="80"/>
              <w:ind w:right="98"/>
              <w:jc w:val="center"/>
            </w:pPr>
            <w:r>
              <w:t>14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54A40F9A" w14:textId="44B3035F" w:rsidR="00AF226A" w:rsidRPr="00717A2F" w:rsidRDefault="00A64EDA" w:rsidP="00B63E0E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Stefan Simović</w:t>
            </w:r>
          </w:p>
        </w:tc>
        <w:tc>
          <w:tcPr>
            <w:tcW w:w="3518" w:type="dxa"/>
          </w:tcPr>
          <w:p w14:paraId="34F75C24" w14:textId="4B67558B" w:rsidR="00AF226A" w:rsidRPr="008A4517" w:rsidRDefault="008A4517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hyperlink r:id="rId22" w:history="1">
              <w:r w:rsidRPr="008A4517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FFFFF"/>
                </w:rPr>
                <w:t>simovicst@gmail.com</w:t>
              </w:r>
            </w:hyperlink>
          </w:p>
        </w:tc>
        <w:tc>
          <w:tcPr>
            <w:tcW w:w="2608" w:type="dxa"/>
          </w:tcPr>
          <w:p w14:paraId="109698B6" w14:textId="4D8D1A91" w:rsidR="00AF226A" w:rsidRPr="00717A2F" w:rsidRDefault="00844D98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Teaching </w:t>
            </w:r>
            <w:r w:rsidR="00AF226A" w:rsidRPr="00717A2F">
              <w:rPr>
                <w:sz w:val="20"/>
                <w:szCs w:val="20"/>
              </w:rPr>
              <w:t>Assistant</w:t>
            </w:r>
          </w:p>
        </w:tc>
      </w:tr>
      <w:tr w:rsidR="00AF226A" w:rsidRPr="00717A2F" w14:paraId="305D7405" w14:textId="77777777" w:rsidTr="00F15F49">
        <w:trPr>
          <w:trHeight w:val="424"/>
        </w:trPr>
        <w:tc>
          <w:tcPr>
            <w:tcW w:w="497" w:type="dxa"/>
          </w:tcPr>
          <w:p w14:paraId="1AEB421C" w14:textId="7B784AF7" w:rsidR="00AF226A" w:rsidRPr="00717A2F" w:rsidRDefault="00D050BC" w:rsidP="00844D98">
            <w:pPr>
              <w:pStyle w:val="TableParagraph"/>
              <w:spacing w:before="80"/>
              <w:ind w:right="98"/>
              <w:jc w:val="center"/>
            </w:pPr>
            <w:r>
              <w:t>15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4E53EF3B" w14:textId="4E02DDE8" w:rsidR="00AF226A" w:rsidRPr="00F15F49" w:rsidRDefault="00F15F49" w:rsidP="00A64EDA">
            <w:pPr>
              <w:pStyle w:val="TableParagraph"/>
              <w:spacing w:before="66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 xml:space="preserve">   Dragana Bubanja</w:t>
            </w:r>
          </w:p>
        </w:tc>
        <w:tc>
          <w:tcPr>
            <w:tcW w:w="3518" w:type="dxa"/>
          </w:tcPr>
          <w:p w14:paraId="050D9A15" w14:textId="45CB695F" w:rsidR="00AF226A" w:rsidRPr="006122D6" w:rsidRDefault="00BC23B7" w:rsidP="00C8581A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BC23B7">
              <w:rPr>
                <w:sz w:val="20"/>
                <w:szCs w:val="20"/>
              </w:rPr>
              <w:t>drbubanja@gmail.com</w:t>
            </w:r>
          </w:p>
        </w:tc>
        <w:tc>
          <w:tcPr>
            <w:tcW w:w="2608" w:type="dxa"/>
          </w:tcPr>
          <w:p w14:paraId="75DCBD77" w14:textId="1900DBAB" w:rsidR="00AF226A" w:rsidRPr="00717A2F" w:rsidRDefault="00F15F49" w:rsidP="00C8581A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Teaching Assistant with PhD </w:t>
            </w:r>
          </w:p>
        </w:tc>
      </w:tr>
      <w:tr w:rsidR="00AF226A" w:rsidRPr="00717A2F" w14:paraId="1BB211B8" w14:textId="77777777" w:rsidTr="00F15F49">
        <w:trPr>
          <w:trHeight w:val="424"/>
        </w:trPr>
        <w:tc>
          <w:tcPr>
            <w:tcW w:w="497" w:type="dxa"/>
          </w:tcPr>
          <w:p w14:paraId="0C38ABFA" w14:textId="5EB0F5D8" w:rsidR="00AF226A" w:rsidRPr="00717A2F" w:rsidRDefault="00D050BC" w:rsidP="00844D98">
            <w:pPr>
              <w:pStyle w:val="TableParagraph"/>
              <w:spacing w:before="80"/>
              <w:ind w:right="98"/>
              <w:jc w:val="center"/>
            </w:pPr>
            <w:r>
              <w:t>16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752A4639" w14:textId="477F2148" w:rsidR="00AF226A" w:rsidRPr="00717A2F" w:rsidRDefault="00BC23B7" w:rsidP="00A64EDA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Anita Sarić</w:t>
            </w:r>
          </w:p>
        </w:tc>
        <w:tc>
          <w:tcPr>
            <w:tcW w:w="3518" w:type="dxa"/>
          </w:tcPr>
          <w:p w14:paraId="71D4DF95" w14:textId="4A7C16E1" w:rsidR="00AF226A" w:rsidRPr="006122D6" w:rsidRDefault="00BC23B7" w:rsidP="00C8581A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BC23B7">
              <w:rPr>
                <w:sz w:val="20"/>
                <w:szCs w:val="20"/>
              </w:rPr>
              <w:t>anitaivosevickg@gmail.com</w:t>
            </w:r>
          </w:p>
        </w:tc>
        <w:tc>
          <w:tcPr>
            <w:tcW w:w="2608" w:type="dxa"/>
          </w:tcPr>
          <w:p w14:paraId="0E92401B" w14:textId="433060C1" w:rsidR="00AF226A" w:rsidRPr="00460958" w:rsidRDefault="00BC23B7" w:rsidP="00C8581A">
            <w:pPr>
              <w:pStyle w:val="TableParagraph"/>
              <w:spacing w:before="66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 xml:space="preserve">  Teaching </w:t>
            </w:r>
            <w:r w:rsidRPr="00717A2F">
              <w:rPr>
                <w:sz w:val="20"/>
                <w:szCs w:val="20"/>
              </w:rPr>
              <w:t>Assistant</w:t>
            </w:r>
          </w:p>
        </w:tc>
      </w:tr>
      <w:tr w:rsidR="00AF226A" w:rsidRPr="00717A2F" w14:paraId="6412D4EF" w14:textId="77777777" w:rsidTr="00F15F49">
        <w:trPr>
          <w:trHeight w:val="421"/>
        </w:trPr>
        <w:tc>
          <w:tcPr>
            <w:tcW w:w="497" w:type="dxa"/>
          </w:tcPr>
          <w:p w14:paraId="1280CC3F" w14:textId="57BD82F3" w:rsidR="00AF226A" w:rsidRPr="00717A2F" w:rsidRDefault="00D050BC" w:rsidP="00844D98">
            <w:pPr>
              <w:pStyle w:val="TableParagraph"/>
              <w:spacing w:before="80"/>
              <w:ind w:right="98"/>
              <w:jc w:val="center"/>
            </w:pPr>
            <w:r>
              <w:t>17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72283A5E" w14:textId="02102942" w:rsidR="00AF226A" w:rsidRPr="00717A2F" w:rsidRDefault="00A64EDA" w:rsidP="00A64EDA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F226A" w:rsidRPr="00717A2F">
              <w:rPr>
                <w:sz w:val="20"/>
                <w:szCs w:val="20"/>
              </w:rPr>
              <w:t>Violeta Mladenović</w:t>
            </w:r>
          </w:p>
        </w:tc>
        <w:tc>
          <w:tcPr>
            <w:tcW w:w="3518" w:type="dxa"/>
          </w:tcPr>
          <w:p w14:paraId="0C540BCE" w14:textId="134EDD7F" w:rsidR="00AF226A" w:rsidRPr="00833441" w:rsidRDefault="00833441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hyperlink r:id="rId23" w:history="1">
              <w:r w:rsidRPr="00833441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FFFFF"/>
                </w:rPr>
                <w:t>vikicam2004@gmail.com</w:t>
              </w:r>
            </w:hyperlink>
          </w:p>
        </w:tc>
        <w:tc>
          <w:tcPr>
            <w:tcW w:w="2608" w:type="dxa"/>
          </w:tcPr>
          <w:p w14:paraId="0F55A7CB" w14:textId="02432E78" w:rsidR="00AF226A" w:rsidRPr="00717A2F" w:rsidRDefault="00844D98" w:rsidP="00A665E6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 Professor</w:t>
            </w:r>
          </w:p>
        </w:tc>
      </w:tr>
      <w:tr w:rsidR="00AF226A" w:rsidRPr="00717A2F" w14:paraId="2C206766" w14:textId="77777777" w:rsidTr="00F15F49">
        <w:trPr>
          <w:trHeight w:val="424"/>
        </w:trPr>
        <w:tc>
          <w:tcPr>
            <w:tcW w:w="497" w:type="dxa"/>
          </w:tcPr>
          <w:p w14:paraId="417FCBE3" w14:textId="1A326FC6" w:rsidR="00AF226A" w:rsidRPr="00717A2F" w:rsidRDefault="00D050BC" w:rsidP="00844D98">
            <w:pPr>
              <w:pStyle w:val="TableParagraph"/>
              <w:spacing w:before="80"/>
              <w:ind w:right="98"/>
              <w:jc w:val="center"/>
            </w:pPr>
            <w:r>
              <w:t>18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5EBD8EFE" w14:textId="1CC1439A" w:rsidR="00AF226A" w:rsidRPr="00717A2F" w:rsidRDefault="00A64EDA" w:rsidP="00A64EDA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Tatjana Lazarević</w:t>
            </w:r>
          </w:p>
        </w:tc>
        <w:tc>
          <w:tcPr>
            <w:tcW w:w="3518" w:type="dxa"/>
          </w:tcPr>
          <w:p w14:paraId="292383B6" w14:textId="4E706BF5" w:rsidR="00AF226A" w:rsidRPr="00833441" w:rsidRDefault="00833441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hyperlink r:id="rId24" w:history="1">
              <w:r w:rsidRPr="00833441">
                <w:rPr>
                  <w:rStyle w:val="Hyperlink"/>
                  <w:color w:val="auto"/>
                  <w:sz w:val="20"/>
                  <w:szCs w:val="20"/>
                  <w:u w:val="none"/>
                  <w:shd w:val="clear" w:color="auto" w:fill="FFFFFF"/>
                </w:rPr>
                <w:t>tatjanalazarevickg@gmail.com</w:t>
              </w:r>
            </w:hyperlink>
          </w:p>
        </w:tc>
        <w:tc>
          <w:tcPr>
            <w:tcW w:w="2608" w:type="dxa"/>
          </w:tcPr>
          <w:p w14:paraId="5280A400" w14:textId="3E1840EC" w:rsidR="00AF226A" w:rsidRPr="00717A2F" w:rsidRDefault="00AF226A">
            <w:pPr>
              <w:pStyle w:val="TableParagraph"/>
              <w:spacing w:before="66"/>
              <w:ind w:left="107"/>
              <w:rPr>
                <w:sz w:val="20"/>
                <w:szCs w:val="20"/>
              </w:rPr>
            </w:pPr>
            <w:r w:rsidRPr="00717A2F">
              <w:rPr>
                <w:sz w:val="20"/>
                <w:szCs w:val="20"/>
                <w:lang w:val="sr-Cyrl-CS"/>
              </w:rPr>
              <w:t>Associate Professor</w:t>
            </w:r>
          </w:p>
        </w:tc>
      </w:tr>
      <w:tr w:rsidR="00AF226A" w:rsidRPr="00717A2F" w14:paraId="631978FC" w14:textId="77777777" w:rsidTr="00F15F49">
        <w:trPr>
          <w:trHeight w:val="421"/>
        </w:trPr>
        <w:tc>
          <w:tcPr>
            <w:tcW w:w="497" w:type="dxa"/>
          </w:tcPr>
          <w:p w14:paraId="722B6DE6" w14:textId="66881F04" w:rsidR="00AF226A" w:rsidRPr="00717A2F" w:rsidRDefault="00D050BC" w:rsidP="00844D98">
            <w:pPr>
              <w:pStyle w:val="TableParagraph"/>
              <w:spacing w:before="77"/>
              <w:ind w:right="127"/>
              <w:jc w:val="center"/>
            </w:pPr>
            <w:r>
              <w:t>19</w:t>
            </w:r>
            <w:r w:rsidR="00AF226A" w:rsidRPr="00717A2F">
              <w:t>.</w:t>
            </w:r>
          </w:p>
        </w:tc>
        <w:tc>
          <w:tcPr>
            <w:tcW w:w="3517" w:type="dxa"/>
          </w:tcPr>
          <w:p w14:paraId="0723F317" w14:textId="31FCAB33" w:rsidR="00AF226A" w:rsidRPr="00717A2F" w:rsidRDefault="00C8581A" w:rsidP="00A64EDA">
            <w:pPr>
              <w:pStyle w:val="TableParagraph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C23B7">
              <w:rPr>
                <w:sz w:val="20"/>
                <w:szCs w:val="20"/>
              </w:rPr>
              <w:t xml:space="preserve">  Tomislav Nikolić</w:t>
            </w:r>
          </w:p>
        </w:tc>
        <w:tc>
          <w:tcPr>
            <w:tcW w:w="3518" w:type="dxa"/>
          </w:tcPr>
          <w:p w14:paraId="09316771" w14:textId="7F73BB6D" w:rsidR="00AF226A" w:rsidRPr="00833441" w:rsidRDefault="00BC23B7" w:rsidP="00C8581A">
            <w:pPr>
              <w:pStyle w:val="TableParagraph"/>
              <w:spacing w:before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BC23B7">
              <w:rPr>
                <w:sz w:val="20"/>
                <w:szCs w:val="20"/>
              </w:rPr>
              <w:t>nikolic.s.tomislav@gmail.com</w:t>
            </w:r>
          </w:p>
        </w:tc>
        <w:tc>
          <w:tcPr>
            <w:tcW w:w="2608" w:type="dxa"/>
          </w:tcPr>
          <w:p w14:paraId="475A025D" w14:textId="45408A42" w:rsidR="00AF226A" w:rsidRPr="00717A2F" w:rsidRDefault="00BC23B7" w:rsidP="00A665E6">
            <w:pPr>
              <w:pStyle w:val="TableParagraph"/>
              <w:spacing w:before="77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 Professor</w:t>
            </w:r>
          </w:p>
        </w:tc>
      </w:tr>
    </w:tbl>
    <w:p w14:paraId="40C99D0D" w14:textId="77777777" w:rsidR="002C6556" w:rsidRPr="00717A2F" w:rsidRDefault="002C6556">
      <w:pPr>
        <w:rPr>
          <w:sz w:val="24"/>
        </w:rPr>
        <w:sectPr w:rsidR="002C6556" w:rsidRPr="00717A2F" w:rsidSect="00933447">
          <w:pgSz w:w="11910" w:h="16850"/>
          <w:pgMar w:top="567" w:right="567" w:bottom="567" w:left="1418" w:header="720" w:footer="720" w:gutter="0"/>
          <w:cols w:space="720"/>
        </w:sectPr>
      </w:pPr>
    </w:p>
    <w:p w14:paraId="119AC72E" w14:textId="77777777" w:rsidR="002C6556" w:rsidRPr="00717A2F" w:rsidRDefault="00D437FC" w:rsidP="00933447">
      <w:pPr>
        <w:spacing w:before="64"/>
        <w:rPr>
          <w:b/>
          <w:sz w:val="32"/>
        </w:rPr>
      </w:pPr>
      <w:r w:rsidRPr="00717A2F">
        <w:rPr>
          <w:b/>
          <w:sz w:val="32"/>
        </w:rPr>
        <w:lastRenderedPageBreak/>
        <w:t>COURSE STRUCTURE:</w:t>
      </w:r>
    </w:p>
    <w:p w14:paraId="79D7DFD0" w14:textId="77777777" w:rsidR="002C6556" w:rsidRPr="00717A2F" w:rsidRDefault="002C6556">
      <w:pPr>
        <w:pStyle w:val="BodyText"/>
        <w:spacing w:before="1"/>
        <w:rPr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3253"/>
        <w:gridCol w:w="990"/>
        <w:gridCol w:w="1273"/>
        <w:gridCol w:w="1132"/>
        <w:gridCol w:w="2411"/>
      </w:tblGrid>
      <w:tr w:rsidR="00717A2F" w:rsidRPr="00717A2F" w14:paraId="56667DB6" w14:textId="77777777" w:rsidTr="00126842">
        <w:trPr>
          <w:trHeight w:val="626"/>
        </w:trPr>
        <w:tc>
          <w:tcPr>
            <w:tcW w:w="431" w:type="pct"/>
            <w:vAlign w:val="center"/>
          </w:tcPr>
          <w:p w14:paraId="69B21FED" w14:textId="77777777" w:rsidR="002C6556" w:rsidRPr="00717A2F" w:rsidRDefault="00D437FC" w:rsidP="00933447">
            <w:pPr>
              <w:pStyle w:val="BodyText"/>
              <w:jc w:val="center"/>
              <w:rPr>
                <w:b/>
              </w:rPr>
            </w:pPr>
            <w:r w:rsidRPr="00717A2F">
              <w:rPr>
                <w:b/>
              </w:rPr>
              <w:t>Module</w:t>
            </w:r>
          </w:p>
        </w:tc>
        <w:tc>
          <w:tcPr>
            <w:tcW w:w="1640" w:type="pct"/>
            <w:vAlign w:val="center"/>
          </w:tcPr>
          <w:p w14:paraId="717FC08E" w14:textId="349A7C90" w:rsidR="002C6556" w:rsidRPr="00717A2F" w:rsidRDefault="00D50273" w:rsidP="00933447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D437FC" w:rsidRPr="00717A2F">
              <w:rPr>
                <w:b/>
              </w:rPr>
              <w:t>ame of the module</w:t>
            </w:r>
          </w:p>
        </w:tc>
        <w:tc>
          <w:tcPr>
            <w:tcW w:w="499" w:type="pct"/>
            <w:vAlign w:val="center"/>
          </w:tcPr>
          <w:p w14:paraId="4D0AF249" w14:textId="1D6B6E32" w:rsidR="002C6556" w:rsidRPr="00717A2F" w:rsidRDefault="00AF226A" w:rsidP="00933447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642" w:type="pct"/>
            <w:vAlign w:val="center"/>
          </w:tcPr>
          <w:p w14:paraId="37FDA72C" w14:textId="77777777" w:rsidR="002C6556" w:rsidRPr="00717A2F" w:rsidRDefault="00D437FC" w:rsidP="00933447">
            <w:pPr>
              <w:pStyle w:val="BodyText"/>
              <w:jc w:val="center"/>
              <w:rPr>
                <w:b/>
              </w:rPr>
            </w:pPr>
            <w:r w:rsidRPr="00717A2F">
              <w:rPr>
                <w:b/>
              </w:rPr>
              <w:t>Lectures</w:t>
            </w:r>
          </w:p>
        </w:tc>
        <w:tc>
          <w:tcPr>
            <w:tcW w:w="571" w:type="pct"/>
            <w:vAlign w:val="center"/>
          </w:tcPr>
          <w:p w14:paraId="190315DC" w14:textId="77777777" w:rsidR="002C6556" w:rsidRPr="00717A2F" w:rsidRDefault="00D437FC" w:rsidP="00933447">
            <w:pPr>
              <w:pStyle w:val="BodyText"/>
              <w:jc w:val="center"/>
              <w:rPr>
                <w:b/>
              </w:rPr>
            </w:pPr>
            <w:r w:rsidRPr="00717A2F">
              <w:rPr>
                <w:b/>
              </w:rPr>
              <w:t>Work in a small group</w:t>
            </w:r>
          </w:p>
        </w:tc>
        <w:tc>
          <w:tcPr>
            <w:tcW w:w="1216" w:type="pct"/>
            <w:vAlign w:val="center"/>
          </w:tcPr>
          <w:p w14:paraId="266A485A" w14:textId="655166FA" w:rsidR="002C6556" w:rsidRPr="00717A2F" w:rsidRDefault="00AF226A" w:rsidP="00126842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126842" w:rsidRPr="00717A2F">
              <w:rPr>
                <w:b/>
              </w:rPr>
              <w:t>odule</w:t>
            </w:r>
            <w:r>
              <w:rPr>
                <w:b/>
              </w:rPr>
              <w:t xml:space="preserve"> supervisor</w:t>
            </w:r>
          </w:p>
        </w:tc>
      </w:tr>
      <w:tr w:rsidR="00717A2F" w:rsidRPr="00717A2F" w14:paraId="0D38677E" w14:textId="77777777" w:rsidTr="00126842">
        <w:trPr>
          <w:trHeight w:val="541"/>
        </w:trPr>
        <w:tc>
          <w:tcPr>
            <w:tcW w:w="431" w:type="pct"/>
          </w:tcPr>
          <w:p w14:paraId="34F180DD" w14:textId="77777777" w:rsidR="002C6556" w:rsidRPr="00717A2F" w:rsidRDefault="00D437FC">
            <w:pPr>
              <w:pStyle w:val="TableParagraph"/>
              <w:spacing w:before="137"/>
              <w:ind w:left="154" w:right="147"/>
              <w:jc w:val="center"/>
            </w:pPr>
            <w:r w:rsidRPr="00717A2F">
              <w:t>1.</w:t>
            </w:r>
          </w:p>
        </w:tc>
        <w:tc>
          <w:tcPr>
            <w:tcW w:w="1640" w:type="pct"/>
            <w:vAlign w:val="center"/>
          </w:tcPr>
          <w:p w14:paraId="2FE97EA5" w14:textId="77777777" w:rsidR="002C6556" w:rsidRPr="00986681" w:rsidRDefault="00D437FC" w:rsidP="00126842">
            <w:pPr>
              <w:pStyle w:val="TableParagraph"/>
              <w:spacing w:before="10"/>
              <w:ind w:left="107" w:right="488"/>
              <w:rPr>
                <w:lang w:val="en-US"/>
              </w:rPr>
            </w:pPr>
            <w:r w:rsidRPr="00986681">
              <w:rPr>
                <w:lang w:val="en-US"/>
              </w:rPr>
              <w:t>Selected chapters from pulmonology and cardiology</w:t>
            </w:r>
          </w:p>
        </w:tc>
        <w:tc>
          <w:tcPr>
            <w:tcW w:w="499" w:type="pct"/>
          </w:tcPr>
          <w:p w14:paraId="2BAC4A0C" w14:textId="77777777" w:rsidR="002C6556" w:rsidRPr="00717A2F" w:rsidRDefault="00D437FC">
            <w:pPr>
              <w:pStyle w:val="TableParagraph"/>
              <w:spacing w:before="137"/>
              <w:ind w:left="6"/>
              <w:jc w:val="center"/>
            </w:pPr>
            <w:r w:rsidRPr="00717A2F">
              <w:t>6</w:t>
            </w:r>
          </w:p>
        </w:tc>
        <w:tc>
          <w:tcPr>
            <w:tcW w:w="642" w:type="pct"/>
          </w:tcPr>
          <w:p w14:paraId="0BA17A7D" w14:textId="77777777" w:rsidR="002C6556" w:rsidRPr="00717A2F" w:rsidRDefault="00D437FC">
            <w:pPr>
              <w:pStyle w:val="TableParagraph"/>
              <w:spacing w:before="137"/>
              <w:ind w:left="9"/>
              <w:jc w:val="center"/>
            </w:pPr>
            <w:r w:rsidRPr="00717A2F">
              <w:t>1</w:t>
            </w:r>
          </w:p>
        </w:tc>
        <w:tc>
          <w:tcPr>
            <w:tcW w:w="571" w:type="pct"/>
          </w:tcPr>
          <w:p w14:paraId="4CE4D5DE" w14:textId="77777777" w:rsidR="002C6556" w:rsidRPr="00717A2F" w:rsidRDefault="00D437FC">
            <w:pPr>
              <w:pStyle w:val="TableParagraph"/>
              <w:spacing w:before="137"/>
              <w:ind w:left="7"/>
              <w:jc w:val="center"/>
            </w:pPr>
            <w:r w:rsidRPr="00717A2F">
              <w:t>2</w:t>
            </w:r>
          </w:p>
        </w:tc>
        <w:tc>
          <w:tcPr>
            <w:tcW w:w="1216" w:type="pct"/>
            <w:vAlign w:val="center"/>
          </w:tcPr>
          <w:p w14:paraId="01ED71EE" w14:textId="2D0F422C" w:rsidR="002C6556" w:rsidRPr="00717A2F" w:rsidRDefault="00E22AF9" w:rsidP="00D50273">
            <w:pPr>
              <w:pStyle w:val="TableParagraph"/>
              <w:spacing w:before="10"/>
              <w:ind w:right="664"/>
            </w:pPr>
            <w:r>
              <w:t>Associate</w:t>
            </w:r>
            <w:r w:rsidR="00D50273">
              <w:t xml:space="preserve"> Prof</w:t>
            </w:r>
            <w:r w:rsidR="00126842" w:rsidRPr="00717A2F">
              <w:t xml:space="preserve">. </w:t>
            </w:r>
            <w:r w:rsidR="00D50273">
              <w:t>Vojislav Ćupurdija</w:t>
            </w:r>
          </w:p>
        </w:tc>
      </w:tr>
      <w:tr w:rsidR="000F2D4D" w:rsidRPr="00717A2F" w14:paraId="6BF4B4F3" w14:textId="77777777" w:rsidTr="00126842">
        <w:trPr>
          <w:trHeight w:val="1012"/>
        </w:trPr>
        <w:tc>
          <w:tcPr>
            <w:tcW w:w="431" w:type="pct"/>
          </w:tcPr>
          <w:p w14:paraId="47E710CF" w14:textId="77777777" w:rsidR="002C6556" w:rsidRPr="00717A2F" w:rsidRDefault="002C6556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067CC357" w14:textId="77777777" w:rsidR="002C6556" w:rsidRPr="00717A2F" w:rsidRDefault="00D437FC">
            <w:pPr>
              <w:pStyle w:val="TableParagraph"/>
              <w:spacing w:before="1"/>
              <w:ind w:left="154" w:right="147"/>
              <w:jc w:val="center"/>
            </w:pPr>
            <w:r w:rsidRPr="00717A2F">
              <w:t>2.</w:t>
            </w:r>
          </w:p>
        </w:tc>
        <w:tc>
          <w:tcPr>
            <w:tcW w:w="1640" w:type="pct"/>
          </w:tcPr>
          <w:p w14:paraId="7B5E853E" w14:textId="77777777" w:rsidR="002C6556" w:rsidRPr="00986681" w:rsidRDefault="00D437FC">
            <w:pPr>
              <w:pStyle w:val="TableParagraph"/>
              <w:ind w:left="107" w:right="124"/>
              <w:rPr>
                <w:lang w:val="en-US"/>
              </w:rPr>
            </w:pPr>
            <w:r w:rsidRPr="00986681">
              <w:rPr>
                <w:lang w:val="en-US"/>
              </w:rPr>
              <w:t>Selected chapters from endocrinology, gastroenterology, hematology, rheumatology,</w:t>
            </w:r>
          </w:p>
          <w:p w14:paraId="742A94E8" w14:textId="702AAE12" w:rsidR="002C6556" w:rsidRPr="00717A2F" w:rsidRDefault="00D50273">
            <w:pPr>
              <w:pStyle w:val="TableParagraph"/>
              <w:spacing w:line="240" w:lineRule="exact"/>
              <w:ind w:left="107"/>
            </w:pPr>
            <w:r>
              <w:t>allergology and nephrology</w:t>
            </w:r>
          </w:p>
        </w:tc>
        <w:tc>
          <w:tcPr>
            <w:tcW w:w="499" w:type="pct"/>
          </w:tcPr>
          <w:p w14:paraId="209F6C03" w14:textId="77777777" w:rsidR="002C6556" w:rsidRPr="00717A2F" w:rsidRDefault="002C6556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1EFF7FF1" w14:textId="77777777" w:rsidR="002C6556" w:rsidRPr="00717A2F" w:rsidRDefault="00D437FC">
            <w:pPr>
              <w:pStyle w:val="TableParagraph"/>
              <w:spacing w:before="1"/>
              <w:ind w:left="6"/>
              <w:jc w:val="center"/>
            </w:pPr>
            <w:r w:rsidRPr="00717A2F">
              <w:t>9</w:t>
            </w:r>
          </w:p>
        </w:tc>
        <w:tc>
          <w:tcPr>
            <w:tcW w:w="642" w:type="pct"/>
          </w:tcPr>
          <w:p w14:paraId="4ADBF3A7" w14:textId="77777777" w:rsidR="002C6556" w:rsidRPr="00717A2F" w:rsidRDefault="002C6556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731F22DC" w14:textId="77777777" w:rsidR="002C6556" w:rsidRPr="00717A2F" w:rsidRDefault="00D437FC">
            <w:pPr>
              <w:pStyle w:val="TableParagraph"/>
              <w:spacing w:before="1"/>
              <w:ind w:left="9"/>
              <w:jc w:val="center"/>
            </w:pPr>
            <w:r w:rsidRPr="00717A2F">
              <w:t>1</w:t>
            </w:r>
          </w:p>
        </w:tc>
        <w:tc>
          <w:tcPr>
            <w:tcW w:w="571" w:type="pct"/>
          </w:tcPr>
          <w:p w14:paraId="0C893FEC" w14:textId="77777777" w:rsidR="002C6556" w:rsidRPr="00717A2F" w:rsidRDefault="002C6556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0865E6BA" w14:textId="77777777" w:rsidR="002C6556" w:rsidRPr="00717A2F" w:rsidRDefault="00D437FC">
            <w:pPr>
              <w:pStyle w:val="TableParagraph"/>
              <w:spacing w:before="1"/>
              <w:ind w:left="7"/>
              <w:jc w:val="center"/>
            </w:pPr>
            <w:r w:rsidRPr="00717A2F">
              <w:t>2</w:t>
            </w:r>
          </w:p>
        </w:tc>
        <w:tc>
          <w:tcPr>
            <w:tcW w:w="1216" w:type="pct"/>
            <w:vAlign w:val="center"/>
          </w:tcPr>
          <w:p w14:paraId="1C8D78B6" w14:textId="43DF414B" w:rsidR="00D50273" w:rsidRDefault="00E22AF9" w:rsidP="00126842">
            <w:pPr>
              <w:pStyle w:val="TableParagraph"/>
              <w:ind w:right="276"/>
            </w:pPr>
            <w:r>
              <w:t>Associate</w:t>
            </w:r>
            <w:r w:rsidR="00D50273">
              <w:t xml:space="preserve"> Prof</w:t>
            </w:r>
            <w:r w:rsidR="00D50273" w:rsidRPr="00717A2F">
              <w:t xml:space="preserve">. </w:t>
            </w:r>
          </w:p>
          <w:p w14:paraId="48512491" w14:textId="7A5C933D" w:rsidR="002C6556" w:rsidRPr="00717A2F" w:rsidRDefault="00D50273" w:rsidP="00126842">
            <w:pPr>
              <w:pStyle w:val="TableParagraph"/>
              <w:ind w:right="276"/>
            </w:pPr>
            <w:r>
              <w:t>Vojislav Ćupurdija</w:t>
            </w:r>
          </w:p>
        </w:tc>
      </w:tr>
    </w:tbl>
    <w:p w14:paraId="25CECC29" w14:textId="77777777" w:rsidR="002C6556" w:rsidRPr="00717A2F" w:rsidRDefault="002C6556">
      <w:pPr>
        <w:pStyle w:val="BodyText"/>
        <w:spacing w:before="9"/>
        <w:rPr>
          <w:b/>
          <w:sz w:val="31"/>
        </w:rPr>
      </w:pPr>
    </w:p>
    <w:p w14:paraId="097AFA5E" w14:textId="77777777" w:rsidR="002C6556" w:rsidRPr="00717A2F" w:rsidRDefault="00D437FC" w:rsidP="00933447">
      <w:pPr>
        <w:rPr>
          <w:b/>
          <w:sz w:val="32"/>
          <w:lang w:val="ru-RU"/>
        </w:rPr>
      </w:pPr>
      <w:r w:rsidRPr="00717A2F">
        <w:rPr>
          <w:b/>
          <w:sz w:val="32"/>
          <w:lang w:val="ru-RU"/>
        </w:rPr>
        <w:t>ASSESSMENT:</w:t>
      </w:r>
    </w:p>
    <w:p w14:paraId="4DE3A7D6" w14:textId="48995925" w:rsidR="002C6556" w:rsidRPr="00986681" w:rsidRDefault="00366546" w:rsidP="00933447">
      <w:pPr>
        <w:pStyle w:val="BodyText"/>
        <w:ind w:right="1087"/>
        <w:rPr>
          <w:lang w:val="en-US"/>
        </w:rPr>
      </w:pPr>
      <w:r w:rsidRPr="00986681">
        <w:rPr>
          <w:lang w:val="en-US"/>
        </w:rPr>
        <w:t>The student completes</w:t>
      </w:r>
      <w:r w:rsidR="00D437FC" w:rsidRPr="00986681">
        <w:rPr>
          <w:lang w:val="en-US"/>
        </w:rPr>
        <w:t xml:space="preserve"> the subject in modules. The grade is equivalent to the number of points earned (see tables). Points are earned in two ways:</w:t>
      </w:r>
    </w:p>
    <w:p w14:paraId="31AAA5B8" w14:textId="77777777" w:rsidR="002C6556" w:rsidRPr="00986681" w:rsidRDefault="002C6556">
      <w:pPr>
        <w:pStyle w:val="BodyText"/>
        <w:rPr>
          <w:lang w:val="en-US"/>
        </w:rPr>
      </w:pPr>
    </w:p>
    <w:p w14:paraId="7AA449AC" w14:textId="3E7088BC" w:rsidR="002C6556" w:rsidRPr="00986681" w:rsidRDefault="0006349F" w:rsidP="00933447">
      <w:pPr>
        <w:pStyle w:val="BodyText"/>
        <w:ind w:right="558"/>
        <w:rPr>
          <w:lang w:val="en-US"/>
        </w:rPr>
      </w:pPr>
      <w:r w:rsidRPr="00986681">
        <w:rPr>
          <w:b/>
          <w:lang w:val="en-US"/>
        </w:rPr>
        <w:t xml:space="preserve">PRE-EXAM ACTIVITIES </w:t>
      </w:r>
      <w:r w:rsidRPr="00986681">
        <w:rPr>
          <w:b/>
          <w:lang w:val="en-US"/>
        </w:rPr>
        <w:br/>
      </w:r>
      <w:r w:rsidR="00D437FC" w:rsidRPr="00986681">
        <w:rPr>
          <w:lang w:val="en-US"/>
        </w:rPr>
        <w:t xml:space="preserve">In this way, the student can gain up to 30 points, by answering </w:t>
      </w:r>
      <w:r w:rsidR="00366546">
        <w:rPr>
          <w:lang w:val="sr-Latn-RS"/>
        </w:rPr>
        <w:t xml:space="preserve">to </w:t>
      </w:r>
      <w:r w:rsidR="00D437FC" w:rsidRPr="00986681">
        <w:rPr>
          <w:lang w:val="en-US"/>
        </w:rPr>
        <w:t>2 exam questions from</w:t>
      </w:r>
      <w:r w:rsidR="00366546">
        <w:rPr>
          <w:lang w:val="sr-Latn-RS"/>
        </w:rPr>
        <w:t xml:space="preserve"> scheduled lectures of</w:t>
      </w:r>
      <w:r w:rsidR="00D437FC" w:rsidRPr="00986681">
        <w:rPr>
          <w:lang w:val="en-US"/>
        </w:rPr>
        <w:t xml:space="preserve"> that week in a special part of the exercise, and in accordance with the demonstrated knowledge, he receives 0-2 points.</w:t>
      </w:r>
    </w:p>
    <w:p w14:paraId="0BAB56C8" w14:textId="77777777" w:rsidR="002C6556" w:rsidRPr="00986681" w:rsidRDefault="002C6556">
      <w:pPr>
        <w:pStyle w:val="BodyText"/>
        <w:rPr>
          <w:lang w:val="en-US"/>
        </w:rPr>
      </w:pPr>
    </w:p>
    <w:p w14:paraId="472CDD8B" w14:textId="77777777" w:rsidR="002C6556" w:rsidRPr="00986681" w:rsidRDefault="0006349F" w:rsidP="005F0AA2">
      <w:pPr>
        <w:ind w:right="621"/>
        <w:rPr>
          <w:sz w:val="24"/>
          <w:lang w:val="en-US"/>
        </w:rPr>
      </w:pPr>
      <w:r w:rsidRPr="00986681">
        <w:rPr>
          <w:b/>
          <w:sz w:val="24"/>
          <w:lang w:val="en-US"/>
        </w:rPr>
        <w:t xml:space="preserve">FINAL EXAM: </w:t>
      </w:r>
      <w:r w:rsidR="005F0AA2" w:rsidRPr="00986681">
        <w:rPr>
          <w:sz w:val="24"/>
          <w:lang w:val="en-US"/>
        </w:rPr>
        <w:t>The final exam is taken as a test of 35 questions. In this way, a student can earn up to 70 points.</w:t>
      </w:r>
    </w:p>
    <w:p w14:paraId="1F3C01C1" w14:textId="77777777" w:rsidR="005F0AA2" w:rsidRPr="00986681" w:rsidRDefault="005F0AA2" w:rsidP="005F0AA2">
      <w:pPr>
        <w:ind w:right="621"/>
        <w:rPr>
          <w:sz w:val="20"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"/>
        <w:gridCol w:w="4292"/>
        <w:gridCol w:w="2236"/>
        <w:gridCol w:w="1435"/>
        <w:gridCol w:w="1055"/>
      </w:tblGrid>
      <w:tr w:rsidR="00717A2F" w:rsidRPr="00717A2F" w14:paraId="7FE1C632" w14:textId="77777777" w:rsidTr="0006349F">
        <w:trPr>
          <w:trHeight w:val="453"/>
        </w:trPr>
        <w:tc>
          <w:tcPr>
            <w:tcW w:w="437" w:type="pct"/>
            <w:vMerge w:val="restart"/>
            <w:vAlign w:val="center"/>
          </w:tcPr>
          <w:p w14:paraId="5C1BFDF0" w14:textId="77777777" w:rsidR="002C6556" w:rsidRPr="00717A2F" w:rsidRDefault="00D437FC" w:rsidP="00933447">
            <w:pPr>
              <w:pStyle w:val="TableParagraph"/>
              <w:ind w:left="165"/>
              <w:rPr>
                <w:b/>
              </w:rPr>
            </w:pPr>
            <w:r w:rsidRPr="00717A2F">
              <w:rPr>
                <w:b/>
              </w:rPr>
              <w:t>Module</w:t>
            </w:r>
          </w:p>
        </w:tc>
        <w:tc>
          <w:tcPr>
            <w:tcW w:w="2170" w:type="pct"/>
            <w:vMerge w:val="restart"/>
            <w:vAlign w:val="center"/>
          </w:tcPr>
          <w:p w14:paraId="38E9BC33" w14:textId="77777777" w:rsidR="002C6556" w:rsidRPr="00717A2F" w:rsidRDefault="00D437FC" w:rsidP="00933447">
            <w:pPr>
              <w:pStyle w:val="BodyText"/>
              <w:jc w:val="center"/>
              <w:rPr>
                <w:b/>
              </w:rPr>
            </w:pPr>
            <w:r w:rsidRPr="00717A2F">
              <w:rPr>
                <w:b/>
              </w:rPr>
              <w:t>Name of the module</w:t>
            </w:r>
          </w:p>
        </w:tc>
        <w:tc>
          <w:tcPr>
            <w:tcW w:w="2393" w:type="pct"/>
            <w:gridSpan w:val="3"/>
            <w:vAlign w:val="center"/>
          </w:tcPr>
          <w:p w14:paraId="79E5CC76" w14:textId="77777777" w:rsidR="002C6556" w:rsidRPr="00717A2F" w:rsidRDefault="00D437FC" w:rsidP="00933447">
            <w:pPr>
              <w:pStyle w:val="BodyText"/>
              <w:jc w:val="center"/>
              <w:rPr>
                <w:b/>
              </w:rPr>
            </w:pPr>
            <w:r w:rsidRPr="00717A2F">
              <w:rPr>
                <w:b/>
              </w:rPr>
              <w:t>MAXIMUM POINTS</w:t>
            </w:r>
          </w:p>
        </w:tc>
      </w:tr>
      <w:tr w:rsidR="00717A2F" w:rsidRPr="00717A2F" w14:paraId="4D63F004" w14:textId="77777777" w:rsidTr="0006349F">
        <w:trPr>
          <w:trHeight w:val="506"/>
        </w:trPr>
        <w:tc>
          <w:tcPr>
            <w:tcW w:w="437" w:type="pct"/>
            <w:vMerge/>
            <w:tcBorders>
              <w:top w:val="nil"/>
            </w:tcBorders>
          </w:tcPr>
          <w:p w14:paraId="137D6BC5" w14:textId="77777777" w:rsidR="002C6556" w:rsidRPr="00717A2F" w:rsidRDefault="002C6556">
            <w:pPr>
              <w:rPr>
                <w:sz w:val="2"/>
                <w:szCs w:val="2"/>
              </w:rPr>
            </w:pPr>
          </w:p>
        </w:tc>
        <w:tc>
          <w:tcPr>
            <w:tcW w:w="2170" w:type="pct"/>
            <w:vMerge/>
            <w:tcBorders>
              <w:top w:val="nil"/>
            </w:tcBorders>
          </w:tcPr>
          <w:p w14:paraId="4D9C24EE" w14:textId="77777777" w:rsidR="002C6556" w:rsidRPr="00717A2F" w:rsidRDefault="002C6556" w:rsidP="00933447">
            <w:pPr>
              <w:pStyle w:val="BodyText"/>
              <w:rPr>
                <w:sz w:val="2"/>
                <w:szCs w:val="2"/>
              </w:rPr>
            </w:pPr>
          </w:p>
        </w:tc>
        <w:tc>
          <w:tcPr>
            <w:tcW w:w="1133" w:type="pct"/>
            <w:vAlign w:val="center"/>
          </w:tcPr>
          <w:p w14:paraId="7A41996C" w14:textId="77777777" w:rsidR="002C6556" w:rsidRPr="00717A2F" w:rsidRDefault="00933447" w:rsidP="00933447">
            <w:pPr>
              <w:pStyle w:val="BodyText"/>
              <w:jc w:val="center"/>
              <w:rPr>
                <w:b/>
              </w:rPr>
            </w:pPr>
            <w:r w:rsidRPr="00717A2F">
              <w:rPr>
                <w:b/>
              </w:rPr>
              <w:t>Activity during class</w:t>
            </w:r>
          </w:p>
        </w:tc>
        <w:tc>
          <w:tcPr>
            <w:tcW w:w="729" w:type="pct"/>
            <w:vAlign w:val="center"/>
          </w:tcPr>
          <w:p w14:paraId="41A7B1B4" w14:textId="77777777" w:rsidR="002C6556" w:rsidRPr="00717A2F" w:rsidRDefault="00D437FC" w:rsidP="00933447">
            <w:pPr>
              <w:pStyle w:val="BodyText"/>
              <w:jc w:val="center"/>
              <w:rPr>
                <w:b/>
                <w:lang w:val="sr-Cyrl-RS"/>
              </w:rPr>
            </w:pPr>
            <w:r w:rsidRPr="00717A2F">
              <w:rPr>
                <w:b/>
              </w:rPr>
              <w:t xml:space="preserve">Final </w:t>
            </w:r>
            <w:r w:rsidR="0006349F" w:rsidRPr="00717A2F">
              <w:rPr>
                <w:b/>
                <w:lang w:val="sr-Cyrl-RS"/>
              </w:rPr>
              <w:t>exam</w:t>
            </w:r>
          </w:p>
        </w:tc>
        <w:tc>
          <w:tcPr>
            <w:tcW w:w="531" w:type="pct"/>
            <w:vAlign w:val="center"/>
          </w:tcPr>
          <w:p w14:paraId="59592EC4" w14:textId="77777777" w:rsidR="002C6556" w:rsidRPr="00717A2F" w:rsidRDefault="00D437FC" w:rsidP="0006349F">
            <w:pPr>
              <w:pStyle w:val="BodyText"/>
              <w:jc w:val="center"/>
              <w:rPr>
                <w:b/>
              </w:rPr>
            </w:pPr>
            <w:r w:rsidRPr="00717A2F">
              <w:rPr>
                <w:b/>
              </w:rPr>
              <w:t>Σ</w:t>
            </w:r>
          </w:p>
        </w:tc>
      </w:tr>
      <w:tr w:rsidR="00717A2F" w:rsidRPr="00717A2F" w14:paraId="21931254" w14:textId="77777777" w:rsidTr="0006349F">
        <w:trPr>
          <w:trHeight w:val="561"/>
        </w:trPr>
        <w:tc>
          <w:tcPr>
            <w:tcW w:w="437" w:type="pct"/>
            <w:tcBorders>
              <w:bottom w:val="single" w:sz="6" w:space="0" w:color="000000"/>
            </w:tcBorders>
          </w:tcPr>
          <w:p w14:paraId="0DFBA8FD" w14:textId="77777777" w:rsidR="0006349F" w:rsidRPr="00717A2F" w:rsidRDefault="0006349F">
            <w:pPr>
              <w:pStyle w:val="TableParagraph"/>
              <w:spacing w:before="150"/>
              <w:ind w:right="402"/>
              <w:jc w:val="right"/>
            </w:pPr>
            <w:r w:rsidRPr="00717A2F">
              <w:t>1.</w:t>
            </w:r>
          </w:p>
        </w:tc>
        <w:tc>
          <w:tcPr>
            <w:tcW w:w="2170" w:type="pct"/>
            <w:tcBorders>
              <w:bottom w:val="single" w:sz="6" w:space="0" w:color="000000"/>
            </w:tcBorders>
          </w:tcPr>
          <w:p w14:paraId="0A8EBC18" w14:textId="77777777" w:rsidR="0006349F" w:rsidRPr="00986681" w:rsidRDefault="0006349F">
            <w:pPr>
              <w:pStyle w:val="TableParagraph"/>
              <w:spacing w:line="276" w:lineRule="exact"/>
              <w:ind w:left="108" w:right="962"/>
              <w:rPr>
                <w:sz w:val="24"/>
                <w:lang w:val="en-US"/>
              </w:rPr>
            </w:pPr>
            <w:r w:rsidRPr="00986681">
              <w:rPr>
                <w:sz w:val="24"/>
                <w:lang w:val="en-US"/>
              </w:rPr>
              <w:t>Selected chapters from pulmonology and cardiology</w:t>
            </w:r>
          </w:p>
        </w:tc>
        <w:tc>
          <w:tcPr>
            <w:tcW w:w="1133" w:type="pct"/>
            <w:tcBorders>
              <w:bottom w:val="single" w:sz="6" w:space="0" w:color="000000"/>
            </w:tcBorders>
          </w:tcPr>
          <w:p w14:paraId="20D29174" w14:textId="77777777" w:rsidR="0006349F" w:rsidRPr="00717A2F" w:rsidRDefault="0006349F">
            <w:pPr>
              <w:pStyle w:val="TableParagraph"/>
              <w:spacing w:before="150"/>
              <w:ind w:left="862" w:right="852"/>
              <w:jc w:val="center"/>
            </w:pPr>
            <w:r w:rsidRPr="00717A2F">
              <w:t>12</w:t>
            </w:r>
          </w:p>
        </w:tc>
        <w:tc>
          <w:tcPr>
            <w:tcW w:w="729" w:type="pct"/>
            <w:vMerge w:val="restart"/>
            <w:vAlign w:val="center"/>
          </w:tcPr>
          <w:p w14:paraId="4922D37A" w14:textId="77777777" w:rsidR="0006349F" w:rsidRPr="00717A2F" w:rsidRDefault="0006349F" w:rsidP="0006349F">
            <w:pPr>
              <w:pStyle w:val="TableParagraph"/>
              <w:spacing w:before="99"/>
              <w:ind w:right="-62"/>
              <w:jc w:val="center"/>
            </w:pPr>
            <w:r w:rsidRPr="00717A2F">
              <w:rPr>
                <w:b/>
              </w:rPr>
              <w:t>70</w:t>
            </w:r>
          </w:p>
        </w:tc>
        <w:tc>
          <w:tcPr>
            <w:tcW w:w="531" w:type="pct"/>
            <w:vMerge w:val="restart"/>
            <w:vAlign w:val="center"/>
          </w:tcPr>
          <w:p w14:paraId="5817BBF9" w14:textId="77777777" w:rsidR="0006349F" w:rsidRPr="00717A2F" w:rsidRDefault="0006349F" w:rsidP="0006349F">
            <w:pPr>
              <w:pStyle w:val="TableParagraph"/>
              <w:spacing w:before="99"/>
              <w:ind w:left="364" w:right="351"/>
              <w:jc w:val="center"/>
              <w:rPr>
                <w:b/>
              </w:rPr>
            </w:pPr>
          </w:p>
        </w:tc>
      </w:tr>
      <w:tr w:rsidR="00717A2F" w:rsidRPr="00717A2F" w14:paraId="5E646671" w14:textId="77777777" w:rsidTr="0006349F">
        <w:trPr>
          <w:trHeight w:val="827"/>
        </w:trPr>
        <w:tc>
          <w:tcPr>
            <w:tcW w:w="437" w:type="pct"/>
            <w:tcBorders>
              <w:top w:val="single" w:sz="6" w:space="0" w:color="000000"/>
            </w:tcBorders>
          </w:tcPr>
          <w:p w14:paraId="2232F650" w14:textId="77777777" w:rsidR="0006349F" w:rsidRPr="00717A2F" w:rsidRDefault="0006349F">
            <w:pPr>
              <w:pStyle w:val="TableParagraph"/>
              <w:spacing w:before="3"/>
              <w:rPr>
                <w:sz w:val="24"/>
              </w:rPr>
            </w:pPr>
          </w:p>
          <w:p w14:paraId="18200DB7" w14:textId="77777777" w:rsidR="0006349F" w:rsidRPr="00717A2F" w:rsidRDefault="0006349F">
            <w:pPr>
              <w:pStyle w:val="TableParagraph"/>
              <w:ind w:right="402"/>
              <w:jc w:val="right"/>
            </w:pPr>
            <w:r w:rsidRPr="00717A2F">
              <w:t>2.</w:t>
            </w:r>
          </w:p>
        </w:tc>
        <w:tc>
          <w:tcPr>
            <w:tcW w:w="2170" w:type="pct"/>
            <w:tcBorders>
              <w:top w:val="single" w:sz="6" w:space="0" w:color="000000"/>
            </w:tcBorders>
          </w:tcPr>
          <w:p w14:paraId="20BAF73B" w14:textId="20CE5B57" w:rsidR="0006349F" w:rsidRPr="00986681" w:rsidRDefault="00366546">
            <w:pPr>
              <w:pStyle w:val="TableParagraph"/>
              <w:spacing w:line="268" w:lineRule="exact"/>
              <w:ind w:left="108"/>
              <w:rPr>
                <w:sz w:val="24"/>
                <w:lang w:val="en-US"/>
              </w:rPr>
            </w:pPr>
            <w:r w:rsidRPr="00986681">
              <w:rPr>
                <w:sz w:val="24"/>
                <w:lang w:val="en-US"/>
              </w:rPr>
              <w:t>Selected chapters from</w:t>
            </w:r>
            <w:r w:rsidR="0006349F" w:rsidRPr="00986681">
              <w:rPr>
                <w:sz w:val="24"/>
                <w:lang w:val="en-US"/>
              </w:rPr>
              <w:t xml:space="preserve"> endocrinology,</w:t>
            </w:r>
          </w:p>
          <w:p w14:paraId="3FAB4C6E" w14:textId="77777777" w:rsidR="0006349F" w:rsidRPr="00986681" w:rsidRDefault="0006349F">
            <w:pPr>
              <w:pStyle w:val="TableParagraph"/>
              <w:spacing w:line="270" w:lineRule="atLeast"/>
              <w:ind w:left="108" w:right="367"/>
              <w:rPr>
                <w:sz w:val="24"/>
                <w:lang w:val="en-US"/>
              </w:rPr>
            </w:pPr>
            <w:r w:rsidRPr="00986681">
              <w:rPr>
                <w:sz w:val="24"/>
                <w:lang w:val="en-US"/>
              </w:rPr>
              <w:t>gastroenterology, hematology, rheumatology, allergology and nephrology</w:t>
            </w:r>
          </w:p>
        </w:tc>
        <w:tc>
          <w:tcPr>
            <w:tcW w:w="1133" w:type="pct"/>
            <w:tcBorders>
              <w:top w:val="single" w:sz="6" w:space="0" w:color="000000"/>
            </w:tcBorders>
          </w:tcPr>
          <w:p w14:paraId="299FE211" w14:textId="77777777" w:rsidR="0006349F" w:rsidRPr="00986681" w:rsidRDefault="0006349F">
            <w:pPr>
              <w:pStyle w:val="TableParagraph"/>
              <w:spacing w:before="3"/>
              <w:rPr>
                <w:sz w:val="24"/>
                <w:lang w:val="en-US"/>
              </w:rPr>
            </w:pPr>
          </w:p>
          <w:p w14:paraId="75B0724D" w14:textId="77777777" w:rsidR="0006349F" w:rsidRPr="00717A2F" w:rsidRDefault="0006349F">
            <w:pPr>
              <w:pStyle w:val="TableParagraph"/>
              <w:ind w:left="862" w:right="852"/>
              <w:jc w:val="center"/>
            </w:pPr>
            <w:r w:rsidRPr="00717A2F">
              <w:t>18</w:t>
            </w:r>
          </w:p>
        </w:tc>
        <w:tc>
          <w:tcPr>
            <w:tcW w:w="729" w:type="pct"/>
            <w:vMerge/>
            <w:tcBorders>
              <w:bottom w:val="single" w:sz="4" w:space="0" w:color="auto"/>
            </w:tcBorders>
          </w:tcPr>
          <w:p w14:paraId="0D1DE2CC" w14:textId="77777777" w:rsidR="0006349F" w:rsidRPr="00717A2F" w:rsidRDefault="0006349F" w:rsidP="00AF226A">
            <w:pPr>
              <w:pStyle w:val="TableParagraph"/>
              <w:spacing w:before="99"/>
              <w:ind w:right="443"/>
              <w:jc w:val="right"/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4E925219" w14:textId="77777777" w:rsidR="0006349F" w:rsidRPr="00717A2F" w:rsidRDefault="0006349F" w:rsidP="00AF226A">
            <w:pPr>
              <w:pStyle w:val="TableParagraph"/>
              <w:spacing w:before="99"/>
              <w:ind w:left="364" w:right="351"/>
              <w:jc w:val="center"/>
            </w:pPr>
          </w:p>
        </w:tc>
      </w:tr>
      <w:tr w:rsidR="00717A2F" w:rsidRPr="00717A2F" w14:paraId="6C1F2217" w14:textId="77777777" w:rsidTr="0006349F">
        <w:trPr>
          <w:trHeight w:val="453"/>
        </w:trPr>
        <w:tc>
          <w:tcPr>
            <w:tcW w:w="2607" w:type="pct"/>
            <w:gridSpan w:val="2"/>
          </w:tcPr>
          <w:p w14:paraId="4CBAE354" w14:textId="77777777" w:rsidR="0006349F" w:rsidRPr="00717A2F" w:rsidRDefault="0006349F">
            <w:pPr>
              <w:pStyle w:val="TableParagraph"/>
              <w:spacing w:before="99"/>
              <w:ind w:left="9"/>
              <w:jc w:val="center"/>
              <w:rPr>
                <w:b/>
              </w:rPr>
            </w:pPr>
            <w:r w:rsidRPr="00717A2F">
              <w:rPr>
                <w:b/>
              </w:rPr>
              <w:t>Σ</w:t>
            </w:r>
          </w:p>
        </w:tc>
        <w:tc>
          <w:tcPr>
            <w:tcW w:w="1133" w:type="pct"/>
          </w:tcPr>
          <w:p w14:paraId="38AFE508" w14:textId="77777777" w:rsidR="0006349F" w:rsidRPr="00717A2F" w:rsidRDefault="0006349F">
            <w:pPr>
              <w:pStyle w:val="TableParagraph"/>
              <w:spacing w:before="99"/>
              <w:ind w:left="862" w:right="852"/>
              <w:jc w:val="center"/>
              <w:rPr>
                <w:b/>
              </w:rPr>
            </w:pPr>
            <w:r w:rsidRPr="00717A2F">
              <w:rPr>
                <w:b/>
              </w:rPr>
              <w:t>30</w:t>
            </w:r>
          </w:p>
        </w:tc>
        <w:tc>
          <w:tcPr>
            <w:tcW w:w="729" w:type="pct"/>
            <w:tcBorders>
              <w:top w:val="single" w:sz="4" w:space="0" w:color="auto"/>
            </w:tcBorders>
          </w:tcPr>
          <w:p w14:paraId="4EF243BD" w14:textId="77777777" w:rsidR="0006349F" w:rsidRPr="00717A2F" w:rsidRDefault="0006349F" w:rsidP="0006349F">
            <w:pPr>
              <w:pStyle w:val="TableParagraph"/>
              <w:spacing w:before="99"/>
              <w:ind w:right="-62"/>
              <w:jc w:val="center"/>
              <w:rPr>
                <w:b/>
              </w:rPr>
            </w:pPr>
            <w:r w:rsidRPr="00717A2F">
              <w:rPr>
                <w:b/>
              </w:rPr>
              <w:t>70</w:t>
            </w:r>
          </w:p>
        </w:tc>
        <w:tc>
          <w:tcPr>
            <w:tcW w:w="531" w:type="pct"/>
            <w:tcBorders>
              <w:top w:val="single" w:sz="4" w:space="0" w:color="auto"/>
            </w:tcBorders>
          </w:tcPr>
          <w:p w14:paraId="3F1D8FB6" w14:textId="77777777" w:rsidR="0006349F" w:rsidRPr="00717A2F" w:rsidRDefault="0006349F" w:rsidP="00AF226A">
            <w:pPr>
              <w:pStyle w:val="TableParagraph"/>
              <w:spacing w:before="99"/>
              <w:ind w:left="364" w:right="351"/>
              <w:jc w:val="center"/>
              <w:rPr>
                <w:b/>
              </w:rPr>
            </w:pPr>
            <w:r w:rsidRPr="00717A2F">
              <w:rPr>
                <w:b/>
              </w:rPr>
              <w:t>100</w:t>
            </w:r>
          </w:p>
        </w:tc>
      </w:tr>
    </w:tbl>
    <w:p w14:paraId="016BB88E" w14:textId="77777777" w:rsidR="002C6556" w:rsidRPr="00986681" w:rsidRDefault="00D437FC">
      <w:pPr>
        <w:spacing w:before="227"/>
        <w:ind w:left="1078"/>
        <w:rPr>
          <w:b/>
          <w:sz w:val="24"/>
          <w:lang w:val="en-US"/>
        </w:rPr>
      </w:pPr>
      <w:r w:rsidRPr="00986681">
        <w:rPr>
          <w:b/>
          <w:sz w:val="24"/>
          <w:u w:val="thick"/>
          <w:lang w:val="en-US"/>
        </w:rPr>
        <w:t>The final grade is formed as follows:</w:t>
      </w:r>
    </w:p>
    <w:p w14:paraId="1C93DE27" w14:textId="77777777" w:rsidR="002C6556" w:rsidRPr="00986681" w:rsidRDefault="002C6556">
      <w:pPr>
        <w:pStyle w:val="BodyText"/>
        <w:spacing w:before="9"/>
        <w:rPr>
          <w:b/>
          <w:sz w:val="15"/>
          <w:lang w:val="en-US"/>
        </w:rPr>
      </w:pPr>
    </w:p>
    <w:p w14:paraId="6FBE4B58" w14:textId="77777777" w:rsidR="002C6556" w:rsidRPr="00717A2F" w:rsidRDefault="00D437FC">
      <w:pPr>
        <w:pStyle w:val="BodyText"/>
        <w:spacing w:before="90"/>
        <w:ind w:left="1078" w:right="947"/>
      </w:pPr>
      <w:r w:rsidRPr="00986681">
        <w:rPr>
          <w:lang w:val="en-US"/>
        </w:rPr>
        <w:t xml:space="preserve">In order to pass the course, the student must obtain a minimum of 55 points and pass all modules. </w:t>
      </w:r>
      <w:r w:rsidRPr="00717A2F">
        <w:t>To pass the module the student must:</w:t>
      </w:r>
    </w:p>
    <w:p w14:paraId="725D57C1" w14:textId="77777777" w:rsidR="002C6556" w:rsidRPr="00986681" w:rsidRDefault="00D437FC">
      <w:pPr>
        <w:pStyle w:val="ListParagraph"/>
        <w:numPr>
          <w:ilvl w:val="0"/>
          <w:numId w:val="18"/>
        </w:numPr>
        <w:tabs>
          <w:tab w:val="left" w:pos="1319"/>
        </w:tabs>
        <w:rPr>
          <w:sz w:val="24"/>
          <w:lang w:val="en-US"/>
        </w:rPr>
      </w:pPr>
      <w:r w:rsidRPr="00986681">
        <w:rPr>
          <w:sz w:val="24"/>
          <w:lang w:val="en-US"/>
        </w:rPr>
        <w:t>obtain more than 50% points on that module</w:t>
      </w:r>
    </w:p>
    <w:p w14:paraId="01FC7530" w14:textId="77777777" w:rsidR="002C6556" w:rsidRPr="00986681" w:rsidRDefault="00D437FC">
      <w:pPr>
        <w:pStyle w:val="ListParagraph"/>
        <w:numPr>
          <w:ilvl w:val="0"/>
          <w:numId w:val="18"/>
        </w:numPr>
        <w:tabs>
          <w:tab w:val="left" w:pos="1319"/>
        </w:tabs>
        <w:rPr>
          <w:sz w:val="24"/>
          <w:lang w:val="en-US"/>
        </w:rPr>
      </w:pPr>
      <w:r w:rsidRPr="00986681">
        <w:rPr>
          <w:sz w:val="24"/>
          <w:lang w:val="en-US"/>
        </w:rPr>
        <w:t>obtain more than 50% of the points provided for the final exam.</w:t>
      </w:r>
    </w:p>
    <w:p w14:paraId="4D285F78" w14:textId="77777777" w:rsidR="002C6556" w:rsidRPr="00986681" w:rsidRDefault="002C6556">
      <w:pPr>
        <w:pStyle w:val="BodyText"/>
        <w:spacing w:before="6"/>
        <w:rPr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04"/>
      </w:tblGrid>
      <w:tr w:rsidR="00717A2F" w:rsidRPr="00717A2F" w14:paraId="47439008" w14:textId="77777777" w:rsidTr="000F2D4D">
        <w:trPr>
          <w:trHeight w:val="455"/>
          <w:jc w:val="center"/>
        </w:trPr>
        <w:tc>
          <w:tcPr>
            <w:tcW w:w="2988" w:type="dxa"/>
          </w:tcPr>
          <w:p w14:paraId="20E35ECE" w14:textId="10694891" w:rsidR="002C6556" w:rsidRPr="00717A2F" w:rsidRDefault="00366546">
            <w:pPr>
              <w:pStyle w:val="TableParagraph"/>
              <w:spacing w:before="87"/>
              <w:ind w:left="325" w:right="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 points obtained</w:t>
            </w:r>
          </w:p>
        </w:tc>
        <w:tc>
          <w:tcPr>
            <w:tcW w:w="904" w:type="dxa"/>
          </w:tcPr>
          <w:p w14:paraId="4DB8D801" w14:textId="47EAF96F" w:rsidR="002C6556" w:rsidRPr="00717A2F" w:rsidRDefault="00366546">
            <w:pPr>
              <w:pStyle w:val="TableParagraph"/>
              <w:spacing w:before="87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717A2F" w:rsidRPr="00717A2F" w14:paraId="0C0ED519" w14:textId="77777777" w:rsidTr="000F2D4D">
        <w:trPr>
          <w:trHeight w:val="453"/>
          <w:jc w:val="center"/>
        </w:trPr>
        <w:tc>
          <w:tcPr>
            <w:tcW w:w="2988" w:type="dxa"/>
          </w:tcPr>
          <w:p w14:paraId="05F94B71" w14:textId="77777777" w:rsidR="002C6556" w:rsidRPr="00717A2F" w:rsidRDefault="00D437FC">
            <w:pPr>
              <w:pStyle w:val="TableParagraph"/>
              <w:spacing w:before="80"/>
              <w:ind w:left="325" w:right="316"/>
              <w:jc w:val="center"/>
              <w:rPr>
                <w:sz w:val="24"/>
              </w:rPr>
            </w:pPr>
            <w:r w:rsidRPr="00717A2F">
              <w:rPr>
                <w:sz w:val="24"/>
              </w:rPr>
              <w:t>0-50</w:t>
            </w:r>
          </w:p>
        </w:tc>
        <w:tc>
          <w:tcPr>
            <w:tcW w:w="904" w:type="dxa"/>
          </w:tcPr>
          <w:p w14:paraId="47CFDAEF" w14:textId="77777777" w:rsidR="002C6556" w:rsidRPr="00717A2F" w:rsidRDefault="00D437FC">
            <w:pPr>
              <w:pStyle w:val="TableParagraph"/>
              <w:spacing w:before="85"/>
              <w:ind w:left="13"/>
              <w:jc w:val="center"/>
              <w:rPr>
                <w:b/>
                <w:sz w:val="24"/>
              </w:rPr>
            </w:pPr>
            <w:r w:rsidRPr="00717A2F">
              <w:rPr>
                <w:b/>
                <w:sz w:val="24"/>
              </w:rPr>
              <w:t>5</w:t>
            </w:r>
          </w:p>
        </w:tc>
      </w:tr>
      <w:tr w:rsidR="00717A2F" w:rsidRPr="00717A2F" w14:paraId="39DEB671" w14:textId="77777777" w:rsidTr="000F2D4D">
        <w:trPr>
          <w:trHeight w:val="453"/>
          <w:jc w:val="center"/>
        </w:trPr>
        <w:tc>
          <w:tcPr>
            <w:tcW w:w="2988" w:type="dxa"/>
          </w:tcPr>
          <w:p w14:paraId="3011E47E" w14:textId="77777777" w:rsidR="002C6556" w:rsidRPr="00717A2F" w:rsidRDefault="00D437FC" w:rsidP="00EC39CC">
            <w:pPr>
              <w:pStyle w:val="TableParagraph"/>
              <w:spacing w:before="80"/>
              <w:ind w:left="325" w:right="316"/>
              <w:jc w:val="center"/>
              <w:rPr>
                <w:sz w:val="24"/>
              </w:rPr>
            </w:pPr>
            <w:r w:rsidRPr="00717A2F">
              <w:rPr>
                <w:sz w:val="24"/>
              </w:rPr>
              <w:t>51-60</w:t>
            </w:r>
          </w:p>
        </w:tc>
        <w:tc>
          <w:tcPr>
            <w:tcW w:w="904" w:type="dxa"/>
          </w:tcPr>
          <w:p w14:paraId="39778965" w14:textId="77777777" w:rsidR="002C6556" w:rsidRPr="00717A2F" w:rsidRDefault="00D437FC">
            <w:pPr>
              <w:pStyle w:val="TableParagraph"/>
              <w:spacing w:before="85"/>
              <w:ind w:left="13"/>
              <w:jc w:val="center"/>
              <w:rPr>
                <w:b/>
                <w:sz w:val="24"/>
              </w:rPr>
            </w:pPr>
            <w:r w:rsidRPr="00717A2F">
              <w:rPr>
                <w:b/>
                <w:sz w:val="24"/>
              </w:rPr>
              <w:t>6</w:t>
            </w:r>
          </w:p>
        </w:tc>
      </w:tr>
      <w:tr w:rsidR="00717A2F" w:rsidRPr="00717A2F" w14:paraId="79B2E53E" w14:textId="77777777" w:rsidTr="000F2D4D">
        <w:trPr>
          <w:trHeight w:val="455"/>
          <w:jc w:val="center"/>
        </w:trPr>
        <w:tc>
          <w:tcPr>
            <w:tcW w:w="2988" w:type="dxa"/>
          </w:tcPr>
          <w:p w14:paraId="3009E338" w14:textId="77777777" w:rsidR="002C6556" w:rsidRPr="00717A2F" w:rsidRDefault="00D437FC" w:rsidP="00EC39CC">
            <w:pPr>
              <w:pStyle w:val="TableParagraph"/>
              <w:spacing w:before="83"/>
              <w:ind w:left="325" w:right="316"/>
              <w:jc w:val="center"/>
              <w:rPr>
                <w:sz w:val="24"/>
              </w:rPr>
            </w:pPr>
            <w:r w:rsidRPr="00717A2F">
              <w:rPr>
                <w:sz w:val="24"/>
              </w:rPr>
              <w:t>61-70</w:t>
            </w:r>
          </w:p>
        </w:tc>
        <w:tc>
          <w:tcPr>
            <w:tcW w:w="904" w:type="dxa"/>
          </w:tcPr>
          <w:p w14:paraId="065EB0D7" w14:textId="77777777" w:rsidR="002C6556" w:rsidRPr="00717A2F" w:rsidRDefault="00D437FC">
            <w:pPr>
              <w:pStyle w:val="TableParagraph"/>
              <w:spacing w:before="87"/>
              <w:ind w:left="13"/>
              <w:jc w:val="center"/>
              <w:rPr>
                <w:b/>
                <w:sz w:val="24"/>
              </w:rPr>
            </w:pPr>
            <w:r w:rsidRPr="00717A2F">
              <w:rPr>
                <w:b/>
                <w:sz w:val="24"/>
              </w:rPr>
              <w:t>7</w:t>
            </w:r>
          </w:p>
        </w:tc>
      </w:tr>
      <w:tr w:rsidR="00717A2F" w:rsidRPr="00717A2F" w14:paraId="137E378A" w14:textId="77777777" w:rsidTr="000F2D4D">
        <w:trPr>
          <w:trHeight w:val="453"/>
          <w:jc w:val="center"/>
        </w:trPr>
        <w:tc>
          <w:tcPr>
            <w:tcW w:w="2988" w:type="dxa"/>
          </w:tcPr>
          <w:p w14:paraId="5F11841E" w14:textId="77777777" w:rsidR="002C6556" w:rsidRPr="00717A2F" w:rsidRDefault="00D437FC" w:rsidP="00EC39CC">
            <w:pPr>
              <w:pStyle w:val="TableParagraph"/>
              <w:spacing w:before="80"/>
              <w:ind w:left="325" w:right="316"/>
              <w:jc w:val="center"/>
              <w:rPr>
                <w:sz w:val="24"/>
              </w:rPr>
            </w:pPr>
            <w:r w:rsidRPr="00717A2F">
              <w:rPr>
                <w:sz w:val="24"/>
              </w:rPr>
              <w:t>71-80</w:t>
            </w:r>
          </w:p>
        </w:tc>
        <w:tc>
          <w:tcPr>
            <w:tcW w:w="904" w:type="dxa"/>
          </w:tcPr>
          <w:p w14:paraId="3E0651D5" w14:textId="77777777" w:rsidR="002C6556" w:rsidRPr="00717A2F" w:rsidRDefault="00D437FC">
            <w:pPr>
              <w:pStyle w:val="TableParagraph"/>
              <w:spacing w:before="85"/>
              <w:ind w:left="13"/>
              <w:jc w:val="center"/>
              <w:rPr>
                <w:b/>
                <w:sz w:val="24"/>
              </w:rPr>
            </w:pPr>
            <w:r w:rsidRPr="00717A2F">
              <w:rPr>
                <w:b/>
                <w:sz w:val="24"/>
              </w:rPr>
              <w:t>8</w:t>
            </w:r>
          </w:p>
        </w:tc>
      </w:tr>
      <w:tr w:rsidR="00717A2F" w:rsidRPr="00717A2F" w14:paraId="3D323517" w14:textId="77777777" w:rsidTr="000F2D4D">
        <w:trPr>
          <w:trHeight w:val="453"/>
          <w:jc w:val="center"/>
        </w:trPr>
        <w:tc>
          <w:tcPr>
            <w:tcW w:w="2988" w:type="dxa"/>
          </w:tcPr>
          <w:p w14:paraId="6C2576D5" w14:textId="77777777" w:rsidR="002C6556" w:rsidRPr="00717A2F" w:rsidRDefault="00D437FC" w:rsidP="00EC39CC">
            <w:pPr>
              <w:pStyle w:val="TableParagraph"/>
              <w:spacing w:before="80"/>
              <w:ind w:left="325" w:right="316"/>
              <w:jc w:val="center"/>
              <w:rPr>
                <w:sz w:val="24"/>
              </w:rPr>
            </w:pPr>
            <w:r w:rsidRPr="00717A2F">
              <w:rPr>
                <w:sz w:val="24"/>
              </w:rPr>
              <w:t>81-90</w:t>
            </w:r>
          </w:p>
        </w:tc>
        <w:tc>
          <w:tcPr>
            <w:tcW w:w="904" w:type="dxa"/>
          </w:tcPr>
          <w:p w14:paraId="744CB114" w14:textId="77777777" w:rsidR="002C6556" w:rsidRPr="00717A2F" w:rsidRDefault="00D437FC">
            <w:pPr>
              <w:pStyle w:val="TableParagraph"/>
              <w:spacing w:before="85"/>
              <w:ind w:left="13"/>
              <w:jc w:val="center"/>
              <w:rPr>
                <w:b/>
                <w:sz w:val="24"/>
              </w:rPr>
            </w:pPr>
            <w:r w:rsidRPr="00717A2F">
              <w:rPr>
                <w:b/>
                <w:sz w:val="24"/>
              </w:rPr>
              <w:t>9</w:t>
            </w:r>
          </w:p>
        </w:tc>
      </w:tr>
      <w:tr w:rsidR="000F2D4D" w:rsidRPr="00717A2F" w14:paraId="64132492" w14:textId="77777777" w:rsidTr="000F2D4D">
        <w:trPr>
          <w:trHeight w:val="453"/>
          <w:jc w:val="center"/>
        </w:trPr>
        <w:tc>
          <w:tcPr>
            <w:tcW w:w="2988" w:type="dxa"/>
          </w:tcPr>
          <w:p w14:paraId="4A2B91B1" w14:textId="77777777" w:rsidR="00EC39CC" w:rsidRPr="00717A2F" w:rsidRDefault="00EC39CC" w:rsidP="00EC39CC">
            <w:pPr>
              <w:pStyle w:val="TableParagraph"/>
              <w:spacing w:before="80"/>
              <w:ind w:left="325" w:right="316"/>
              <w:jc w:val="center"/>
              <w:rPr>
                <w:sz w:val="24"/>
              </w:rPr>
            </w:pPr>
            <w:r w:rsidRPr="00717A2F">
              <w:rPr>
                <w:sz w:val="24"/>
              </w:rPr>
              <w:t>91-100</w:t>
            </w:r>
          </w:p>
        </w:tc>
        <w:tc>
          <w:tcPr>
            <w:tcW w:w="904" w:type="dxa"/>
          </w:tcPr>
          <w:p w14:paraId="04810115" w14:textId="77777777" w:rsidR="00EC39CC" w:rsidRPr="00717A2F" w:rsidRDefault="00EC39CC" w:rsidP="00EC39CC">
            <w:pPr>
              <w:pStyle w:val="TableParagraph"/>
              <w:spacing w:before="85"/>
              <w:ind w:left="13"/>
              <w:jc w:val="center"/>
              <w:rPr>
                <w:b/>
                <w:sz w:val="24"/>
              </w:rPr>
            </w:pPr>
            <w:r w:rsidRPr="00717A2F">
              <w:rPr>
                <w:b/>
                <w:sz w:val="24"/>
              </w:rPr>
              <w:t>10</w:t>
            </w:r>
          </w:p>
        </w:tc>
      </w:tr>
    </w:tbl>
    <w:p w14:paraId="4D6ED9BE" w14:textId="77777777" w:rsidR="002C6556" w:rsidRPr="00717A2F" w:rsidRDefault="002C6556">
      <w:pPr>
        <w:jc w:val="center"/>
        <w:rPr>
          <w:sz w:val="24"/>
        </w:rPr>
        <w:sectPr w:rsidR="002C6556" w:rsidRPr="00717A2F" w:rsidSect="00933447">
          <w:pgSz w:w="11910" w:h="16850"/>
          <w:pgMar w:top="567" w:right="567" w:bottom="567" w:left="1418" w:header="720" w:footer="720" w:gutter="0"/>
          <w:cols w:space="720"/>
        </w:sectPr>
      </w:pPr>
    </w:p>
    <w:p w14:paraId="30A42CA9" w14:textId="77777777" w:rsidR="002C6556" w:rsidRPr="00717A2F" w:rsidRDefault="002C6556">
      <w:pPr>
        <w:pStyle w:val="BodyText"/>
        <w:rPr>
          <w:b/>
          <w:sz w:val="20"/>
          <w:lang w:val="ru-RU"/>
        </w:rPr>
      </w:pPr>
    </w:p>
    <w:p w14:paraId="255212AF" w14:textId="77777777" w:rsidR="002C6556" w:rsidRPr="00717A2F" w:rsidRDefault="002C6556">
      <w:pPr>
        <w:pStyle w:val="BodyText"/>
        <w:rPr>
          <w:b/>
          <w:sz w:val="20"/>
          <w:lang w:val="ru-RU"/>
        </w:rPr>
      </w:pPr>
    </w:p>
    <w:p w14:paraId="58A37B65" w14:textId="77777777" w:rsidR="002C6556" w:rsidRPr="00717A2F" w:rsidRDefault="002C6556">
      <w:pPr>
        <w:pStyle w:val="BodyText"/>
        <w:rPr>
          <w:b/>
          <w:sz w:val="20"/>
          <w:lang w:val="ru-RU"/>
        </w:rPr>
      </w:pPr>
    </w:p>
    <w:p w14:paraId="12C1B7E6" w14:textId="77777777" w:rsidR="002C6556" w:rsidRPr="00717A2F" w:rsidRDefault="002C6556">
      <w:pPr>
        <w:pStyle w:val="BodyText"/>
        <w:rPr>
          <w:b/>
          <w:sz w:val="20"/>
          <w:lang w:val="ru-RU"/>
        </w:rPr>
      </w:pPr>
    </w:p>
    <w:p w14:paraId="2CB89CBE" w14:textId="77777777" w:rsidR="002C6556" w:rsidRPr="00717A2F" w:rsidRDefault="002C6556">
      <w:pPr>
        <w:pStyle w:val="BodyText"/>
        <w:rPr>
          <w:b/>
          <w:sz w:val="20"/>
          <w:lang w:val="ru-RU"/>
        </w:rPr>
      </w:pPr>
    </w:p>
    <w:p w14:paraId="4161E29D" w14:textId="77777777" w:rsidR="002C6556" w:rsidRPr="00717A2F" w:rsidRDefault="002C6556">
      <w:pPr>
        <w:pStyle w:val="BodyText"/>
        <w:rPr>
          <w:b/>
          <w:sz w:val="20"/>
          <w:lang w:val="ru-RU"/>
        </w:rPr>
      </w:pPr>
    </w:p>
    <w:p w14:paraId="633F86B6" w14:textId="77777777" w:rsidR="002C6556" w:rsidRPr="00717A2F" w:rsidRDefault="002C6556">
      <w:pPr>
        <w:pStyle w:val="BodyText"/>
        <w:spacing w:before="6"/>
        <w:rPr>
          <w:b/>
          <w:sz w:val="27"/>
          <w:lang w:val="ru-RU"/>
        </w:rPr>
      </w:pPr>
    </w:p>
    <w:p w14:paraId="171FE09E" w14:textId="77777777" w:rsidR="00104773" w:rsidRPr="00717A2F" w:rsidRDefault="00104773">
      <w:pPr>
        <w:spacing w:before="86"/>
        <w:ind w:left="226"/>
        <w:rPr>
          <w:b/>
          <w:sz w:val="32"/>
        </w:rPr>
      </w:pPr>
    </w:p>
    <w:p w14:paraId="3CF8C179" w14:textId="77777777" w:rsidR="00104773" w:rsidRPr="00717A2F" w:rsidRDefault="00104773">
      <w:pPr>
        <w:spacing w:before="86"/>
        <w:ind w:left="226"/>
        <w:rPr>
          <w:b/>
          <w:sz w:val="32"/>
        </w:rPr>
      </w:pPr>
    </w:p>
    <w:p w14:paraId="2E232203" w14:textId="77777777" w:rsidR="002C6556" w:rsidRPr="00717A2F" w:rsidRDefault="00D437FC">
      <w:pPr>
        <w:spacing w:before="86"/>
        <w:ind w:left="226"/>
        <w:rPr>
          <w:b/>
          <w:sz w:val="32"/>
        </w:rPr>
      </w:pPr>
      <w:r w:rsidRPr="00717A2F">
        <w:rPr>
          <w:b/>
          <w:sz w:val="32"/>
        </w:rPr>
        <w:t>LITERATURE:</w:t>
      </w:r>
    </w:p>
    <w:p w14:paraId="14DCABE1" w14:textId="77777777" w:rsidR="002C6556" w:rsidRPr="00717A2F" w:rsidRDefault="002C6556">
      <w:pPr>
        <w:pStyle w:val="BodyText"/>
        <w:spacing w:before="3"/>
        <w:rPr>
          <w:b/>
          <w:sz w:val="25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2690"/>
        <w:gridCol w:w="3809"/>
        <w:gridCol w:w="4347"/>
        <w:gridCol w:w="1456"/>
      </w:tblGrid>
      <w:tr w:rsidR="00717A2F" w:rsidRPr="00717A2F" w14:paraId="1D4C8FE3" w14:textId="77777777" w:rsidTr="005D492F">
        <w:trPr>
          <w:trHeight w:val="568"/>
        </w:trPr>
        <w:tc>
          <w:tcPr>
            <w:tcW w:w="859" w:type="pct"/>
            <w:vAlign w:val="center"/>
          </w:tcPr>
          <w:p w14:paraId="70BA8198" w14:textId="694C95BB" w:rsidR="002C6556" w:rsidRPr="00717A2F" w:rsidRDefault="00366546" w:rsidP="00126842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M</w:t>
            </w:r>
            <w:r w:rsidR="00D437FC" w:rsidRPr="00717A2F">
              <w:rPr>
                <w:b/>
                <w:sz w:val="24"/>
              </w:rPr>
              <w:t>odule</w:t>
            </w:r>
          </w:p>
        </w:tc>
        <w:tc>
          <w:tcPr>
            <w:tcW w:w="905" w:type="pct"/>
            <w:vAlign w:val="center"/>
          </w:tcPr>
          <w:p w14:paraId="3E0AA086" w14:textId="71B47EBF" w:rsidR="002C6556" w:rsidRPr="00717A2F" w:rsidRDefault="00366546" w:rsidP="00126842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N</w:t>
            </w:r>
            <w:r w:rsidR="00D437FC" w:rsidRPr="00717A2F">
              <w:rPr>
                <w:b/>
                <w:sz w:val="24"/>
              </w:rPr>
              <w:t>ame of the textbook</w:t>
            </w:r>
          </w:p>
        </w:tc>
        <w:tc>
          <w:tcPr>
            <w:tcW w:w="1282" w:type="pct"/>
            <w:vAlign w:val="center"/>
          </w:tcPr>
          <w:p w14:paraId="38BD1BB5" w14:textId="6267C6F6" w:rsidR="002C6556" w:rsidRPr="00717A2F" w:rsidRDefault="00366546" w:rsidP="00126842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A</w:t>
            </w:r>
            <w:r w:rsidR="00D437FC" w:rsidRPr="00717A2F">
              <w:rPr>
                <w:b/>
                <w:sz w:val="24"/>
              </w:rPr>
              <w:t>uthors</w:t>
            </w:r>
          </w:p>
        </w:tc>
        <w:tc>
          <w:tcPr>
            <w:tcW w:w="1463" w:type="pct"/>
            <w:vAlign w:val="center"/>
          </w:tcPr>
          <w:p w14:paraId="49DCBF3A" w14:textId="7B498DA4" w:rsidR="002C6556" w:rsidRPr="00717A2F" w:rsidRDefault="00366546" w:rsidP="005D49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 w:rsidR="00D437FC" w:rsidRPr="00717A2F">
              <w:rPr>
                <w:b/>
                <w:sz w:val="24"/>
              </w:rPr>
              <w:t>ublisher</w:t>
            </w:r>
          </w:p>
        </w:tc>
        <w:tc>
          <w:tcPr>
            <w:tcW w:w="490" w:type="pct"/>
            <w:vAlign w:val="center"/>
          </w:tcPr>
          <w:p w14:paraId="34A0F10F" w14:textId="599599BA" w:rsidR="002C6556" w:rsidRPr="00717A2F" w:rsidRDefault="00366546" w:rsidP="005D49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  <w:r w:rsidR="00D437FC" w:rsidRPr="00717A2F">
              <w:rPr>
                <w:b/>
                <w:sz w:val="24"/>
              </w:rPr>
              <w:t>ibrary</w:t>
            </w:r>
          </w:p>
        </w:tc>
      </w:tr>
      <w:tr w:rsidR="00366546" w:rsidRPr="00717A2F" w14:paraId="6AA0F74A" w14:textId="77777777" w:rsidTr="00F15F49">
        <w:trPr>
          <w:trHeight w:val="647"/>
        </w:trPr>
        <w:tc>
          <w:tcPr>
            <w:tcW w:w="859" w:type="pct"/>
            <w:tcBorders>
              <w:bottom w:val="single" w:sz="6" w:space="0" w:color="000000"/>
            </w:tcBorders>
          </w:tcPr>
          <w:p w14:paraId="1D38BD3A" w14:textId="45471614" w:rsidR="00366546" w:rsidRPr="00C235C7" w:rsidRDefault="00366546" w:rsidP="00366546">
            <w:pPr>
              <w:pStyle w:val="TableParagraph"/>
              <w:ind w:left="107"/>
              <w:rPr>
                <w:sz w:val="24"/>
                <w:szCs w:val="24"/>
              </w:rPr>
            </w:pPr>
            <w:r w:rsidRPr="00986681">
              <w:rPr>
                <w:sz w:val="24"/>
                <w:szCs w:val="24"/>
                <w:lang w:val="en-US"/>
              </w:rPr>
              <w:t>Selected chapters from pulmonology and cardiology</w:t>
            </w:r>
          </w:p>
        </w:tc>
        <w:tc>
          <w:tcPr>
            <w:tcW w:w="905" w:type="pct"/>
            <w:vAlign w:val="center"/>
          </w:tcPr>
          <w:p w14:paraId="24C011AB" w14:textId="79A5A7DF" w:rsidR="00366546" w:rsidRPr="00C235C7" w:rsidRDefault="00366546" w:rsidP="00366546">
            <w:pPr>
              <w:pStyle w:val="TableParagraph"/>
              <w:ind w:left="227"/>
              <w:rPr>
                <w:sz w:val="24"/>
                <w:szCs w:val="24"/>
              </w:rPr>
            </w:pPr>
            <w:r w:rsidRPr="00C235C7">
              <w:rPr>
                <w:color w:val="000000" w:themeColor="text1"/>
                <w:sz w:val="24"/>
                <w:szCs w:val="24"/>
                <w:lang w:val="sr-Cyrl-CS"/>
              </w:rPr>
              <w:t>Harrison's Principles of Internal Medicine, 20e</w:t>
            </w:r>
          </w:p>
        </w:tc>
        <w:tc>
          <w:tcPr>
            <w:tcW w:w="1282" w:type="pct"/>
            <w:vAlign w:val="center"/>
          </w:tcPr>
          <w:p w14:paraId="77729E6A" w14:textId="382A9491" w:rsidR="00366546" w:rsidRPr="00986681" w:rsidRDefault="00366546" w:rsidP="00366546">
            <w:pPr>
              <w:pStyle w:val="TableParagraph"/>
              <w:ind w:left="107"/>
              <w:rPr>
                <w:sz w:val="24"/>
                <w:szCs w:val="24"/>
                <w:lang w:val="en-US"/>
              </w:rPr>
            </w:pPr>
            <w:r w:rsidRPr="00C235C7">
              <w:rPr>
                <w:color w:val="000000" w:themeColor="text1"/>
                <w:sz w:val="24"/>
                <w:szCs w:val="24"/>
                <w:lang w:val="sr-Cyrl-CS"/>
              </w:rPr>
              <w:t>Jameson J, Fauci AS, Kasper DL, Hauser SL, Longo DL, Loscalzo J. Jameson J</w:t>
            </w:r>
            <w:r w:rsidRPr="00C235C7">
              <w:rPr>
                <w:color w:val="000000" w:themeColor="text1"/>
                <w:sz w:val="24"/>
                <w:szCs w:val="24"/>
                <w:lang w:val="sr-Latn-RS"/>
              </w:rPr>
              <w:t xml:space="preserve">. </w:t>
            </w:r>
            <w:r w:rsidRPr="00C235C7">
              <w:rPr>
                <w:color w:val="000000" w:themeColor="text1"/>
                <w:sz w:val="24"/>
                <w:szCs w:val="24"/>
                <w:lang w:val="sr-Cyrl-CS"/>
              </w:rPr>
              <w:t>et al.</w:t>
            </w:r>
          </w:p>
        </w:tc>
        <w:tc>
          <w:tcPr>
            <w:tcW w:w="1463" w:type="pct"/>
            <w:vAlign w:val="center"/>
          </w:tcPr>
          <w:p w14:paraId="03344BC9" w14:textId="0BE7176E" w:rsidR="00366546" w:rsidRPr="00C235C7" w:rsidRDefault="00C235C7" w:rsidP="00366546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C235C7">
              <w:rPr>
                <w:color w:val="000000" w:themeColor="text1"/>
                <w:sz w:val="24"/>
                <w:szCs w:val="24"/>
                <w:lang w:val="sr-Cyrl-CS"/>
              </w:rPr>
              <w:t>McGraw-Hill Professional</w:t>
            </w:r>
            <w:r w:rsidRPr="00C235C7">
              <w:rPr>
                <w:color w:val="000000" w:themeColor="text1"/>
                <w:sz w:val="24"/>
                <w:szCs w:val="24"/>
                <w:lang w:val="sr-Latn-RS"/>
              </w:rPr>
              <w:t>, 2022.</w:t>
            </w:r>
          </w:p>
        </w:tc>
        <w:tc>
          <w:tcPr>
            <w:tcW w:w="490" w:type="pct"/>
            <w:vAlign w:val="center"/>
          </w:tcPr>
          <w:p w14:paraId="084C1A7E" w14:textId="36CA75F2" w:rsidR="00366546" w:rsidRPr="00C235C7" w:rsidRDefault="00C235C7" w:rsidP="00366546">
            <w:pPr>
              <w:pStyle w:val="TableParagraph"/>
              <w:ind w:left="101" w:right="90"/>
              <w:rPr>
                <w:sz w:val="24"/>
                <w:szCs w:val="24"/>
              </w:rPr>
            </w:pPr>
            <w:r w:rsidRPr="00C235C7">
              <w:rPr>
                <w:sz w:val="24"/>
                <w:szCs w:val="24"/>
              </w:rPr>
              <w:t>No</w:t>
            </w:r>
          </w:p>
        </w:tc>
      </w:tr>
      <w:tr w:rsidR="00366546" w:rsidRPr="00717A2F" w14:paraId="4E85FFBF" w14:textId="77777777" w:rsidTr="00F15F49">
        <w:trPr>
          <w:trHeight w:val="650"/>
        </w:trPr>
        <w:tc>
          <w:tcPr>
            <w:tcW w:w="859" w:type="pct"/>
            <w:tcBorders>
              <w:top w:val="single" w:sz="6" w:space="0" w:color="000000"/>
            </w:tcBorders>
          </w:tcPr>
          <w:p w14:paraId="5326E33E" w14:textId="77777777" w:rsidR="00366546" w:rsidRPr="00986681" w:rsidRDefault="00366546" w:rsidP="00366546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en-US"/>
              </w:rPr>
            </w:pPr>
            <w:r w:rsidRPr="00986681">
              <w:rPr>
                <w:sz w:val="24"/>
                <w:szCs w:val="24"/>
                <w:lang w:val="en-US"/>
              </w:rPr>
              <w:t>Selected chapters from endocrinology,</w:t>
            </w:r>
          </w:p>
          <w:p w14:paraId="3C3BC676" w14:textId="15E8A388" w:rsidR="00366546" w:rsidRPr="00C235C7" w:rsidRDefault="00366546" w:rsidP="00366546">
            <w:pPr>
              <w:pStyle w:val="TableParagraph"/>
              <w:ind w:left="107"/>
              <w:rPr>
                <w:sz w:val="24"/>
                <w:szCs w:val="24"/>
              </w:rPr>
            </w:pPr>
            <w:r w:rsidRPr="00986681">
              <w:rPr>
                <w:sz w:val="24"/>
                <w:szCs w:val="24"/>
                <w:lang w:val="en-US"/>
              </w:rPr>
              <w:t>gastroenterology, hematology, rheumatology, allergology and nephrology</w:t>
            </w:r>
          </w:p>
        </w:tc>
        <w:tc>
          <w:tcPr>
            <w:tcW w:w="905" w:type="pct"/>
            <w:vAlign w:val="center"/>
          </w:tcPr>
          <w:p w14:paraId="5C397FB2" w14:textId="018F72C7" w:rsidR="00366546" w:rsidRPr="00C235C7" w:rsidRDefault="00366546" w:rsidP="00366546">
            <w:pPr>
              <w:pStyle w:val="TableParagraph"/>
              <w:ind w:left="227"/>
              <w:rPr>
                <w:sz w:val="24"/>
                <w:szCs w:val="24"/>
              </w:rPr>
            </w:pPr>
            <w:r w:rsidRPr="00C235C7">
              <w:rPr>
                <w:color w:val="000000" w:themeColor="text1"/>
                <w:sz w:val="24"/>
                <w:szCs w:val="24"/>
                <w:lang w:val="sr-Cyrl-CS"/>
              </w:rPr>
              <w:t>Harrison's Principles of Internal Medicine, 20e</w:t>
            </w:r>
          </w:p>
        </w:tc>
        <w:tc>
          <w:tcPr>
            <w:tcW w:w="1282" w:type="pct"/>
            <w:vAlign w:val="center"/>
          </w:tcPr>
          <w:p w14:paraId="24E4BFE9" w14:textId="5960612C" w:rsidR="00366546" w:rsidRPr="00986681" w:rsidRDefault="00366546" w:rsidP="00366546">
            <w:pPr>
              <w:pStyle w:val="TableParagraph"/>
              <w:ind w:left="107"/>
              <w:rPr>
                <w:sz w:val="24"/>
                <w:szCs w:val="24"/>
                <w:lang w:val="en-US"/>
              </w:rPr>
            </w:pPr>
            <w:r w:rsidRPr="00C235C7">
              <w:rPr>
                <w:color w:val="000000" w:themeColor="text1"/>
                <w:sz w:val="24"/>
                <w:szCs w:val="24"/>
                <w:lang w:val="sr-Cyrl-CS"/>
              </w:rPr>
              <w:t>Jameson J, Fauci AS, Kasper DL, Hauser SL, Longo DL, Loscalzo J. Jameson J</w:t>
            </w:r>
            <w:r w:rsidRPr="00C235C7">
              <w:rPr>
                <w:color w:val="000000" w:themeColor="text1"/>
                <w:sz w:val="24"/>
                <w:szCs w:val="24"/>
                <w:lang w:val="sr-Latn-RS"/>
              </w:rPr>
              <w:t xml:space="preserve">. </w:t>
            </w:r>
            <w:r w:rsidRPr="00C235C7">
              <w:rPr>
                <w:color w:val="000000" w:themeColor="text1"/>
                <w:sz w:val="24"/>
                <w:szCs w:val="24"/>
                <w:lang w:val="sr-Cyrl-CS"/>
              </w:rPr>
              <w:t>et al.</w:t>
            </w:r>
          </w:p>
        </w:tc>
        <w:tc>
          <w:tcPr>
            <w:tcW w:w="1463" w:type="pct"/>
            <w:vAlign w:val="center"/>
          </w:tcPr>
          <w:p w14:paraId="76A304DD" w14:textId="6D033DEF" w:rsidR="00366546" w:rsidRPr="00C235C7" w:rsidRDefault="00C235C7" w:rsidP="00366546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C235C7">
              <w:rPr>
                <w:color w:val="000000" w:themeColor="text1"/>
                <w:sz w:val="24"/>
                <w:szCs w:val="24"/>
                <w:lang w:val="sr-Cyrl-CS"/>
              </w:rPr>
              <w:t>McGraw-Hill Professional</w:t>
            </w:r>
            <w:r w:rsidRPr="00C235C7">
              <w:rPr>
                <w:color w:val="000000" w:themeColor="text1"/>
                <w:sz w:val="24"/>
                <w:szCs w:val="24"/>
                <w:lang w:val="sr-Latn-RS"/>
              </w:rPr>
              <w:t>, 2022.</w:t>
            </w:r>
          </w:p>
        </w:tc>
        <w:tc>
          <w:tcPr>
            <w:tcW w:w="490" w:type="pct"/>
            <w:vAlign w:val="center"/>
          </w:tcPr>
          <w:p w14:paraId="66FE8D77" w14:textId="0C337FFB" w:rsidR="00366546" w:rsidRPr="00C235C7" w:rsidRDefault="00C235C7" w:rsidP="00366546">
            <w:pPr>
              <w:pStyle w:val="TableParagraph"/>
              <w:ind w:left="101" w:right="33"/>
              <w:rPr>
                <w:sz w:val="24"/>
                <w:szCs w:val="24"/>
              </w:rPr>
            </w:pPr>
            <w:r w:rsidRPr="00C235C7">
              <w:rPr>
                <w:sz w:val="24"/>
                <w:szCs w:val="24"/>
              </w:rPr>
              <w:t>No</w:t>
            </w:r>
          </w:p>
        </w:tc>
      </w:tr>
    </w:tbl>
    <w:p w14:paraId="05B12359" w14:textId="77777777" w:rsidR="002C6556" w:rsidRPr="00717A2F" w:rsidRDefault="002C6556">
      <w:pPr>
        <w:pStyle w:val="BodyText"/>
        <w:rPr>
          <w:b/>
          <w:sz w:val="34"/>
        </w:rPr>
      </w:pPr>
    </w:p>
    <w:p w14:paraId="77A5C274" w14:textId="77777777" w:rsidR="002C6556" w:rsidRPr="00717A2F" w:rsidRDefault="002C6556">
      <w:pPr>
        <w:pStyle w:val="BodyText"/>
        <w:spacing w:before="11"/>
        <w:rPr>
          <w:b/>
          <w:sz w:val="44"/>
        </w:rPr>
      </w:pPr>
    </w:p>
    <w:p w14:paraId="2D21D407" w14:textId="21CF49AF" w:rsidR="002C6556" w:rsidRPr="00986681" w:rsidRDefault="00D437FC" w:rsidP="005D492F">
      <w:pPr>
        <w:jc w:val="center"/>
        <w:rPr>
          <w:b/>
          <w:sz w:val="24"/>
          <w:lang w:val="en-US"/>
        </w:rPr>
      </w:pPr>
      <w:r w:rsidRPr="00986681">
        <w:rPr>
          <w:b/>
          <w:sz w:val="24"/>
          <w:lang w:val="en-US"/>
        </w:rPr>
        <w:t xml:space="preserve">All lectures are available on the website of the Faculty of Medical Sciences: </w:t>
      </w:r>
      <w:r w:rsidR="00C235C7">
        <w:rPr>
          <w:b/>
          <w:sz w:val="24"/>
        </w:rPr>
        <w:t>www</w:t>
      </w:r>
      <w:r w:rsidR="00C235C7" w:rsidRPr="00986681">
        <w:rPr>
          <w:b/>
          <w:sz w:val="24"/>
          <w:lang w:val="en-US"/>
        </w:rPr>
        <w:t>.</w:t>
      </w:r>
      <w:r w:rsidR="00E22AF9">
        <w:rPr>
          <w:b/>
          <w:sz w:val="24"/>
        </w:rPr>
        <w:t>fmn</w:t>
      </w:r>
      <w:r w:rsidR="00C235C7" w:rsidRPr="00986681">
        <w:rPr>
          <w:b/>
          <w:sz w:val="24"/>
          <w:lang w:val="en-US"/>
        </w:rPr>
        <w:t>.</w:t>
      </w:r>
      <w:r w:rsidR="00C235C7">
        <w:rPr>
          <w:b/>
          <w:sz w:val="24"/>
        </w:rPr>
        <w:t>kg</w:t>
      </w:r>
      <w:r w:rsidR="00C235C7" w:rsidRPr="00986681">
        <w:rPr>
          <w:b/>
          <w:sz w:val="24"/>
          <w:lang w:val="en-US"/>
        </w:rPr>
        <w:t>.</w:t>
      </w:r>
      <w:r w:rsidR="00C235C7">
        <w:rPr>
          <w:b/>
          <w:sz w:val="24"/>
        </w:rPr>
        <w:t>ac</w:t>
      </w:r>
      <w:r w:rsidR="00C235C7" w:rsidRPr="00986681">
        <w:rPr>
          <w:b/>
          <w:sz w:val="24"/>
          <w:lang w:val="en-US"/>
        </w:rPr>
        <w:t>.</w:t>
      </w:r>
      <w:r w:rsidR="00C235C7">
        <w:rPr>
          <w:b/>
          <w:sz w:val="24"/>
          <w:lang w:val="sr-Latn-RS"/>
        </w:rPr>
        <w:t>rs</w:t>
      </w:r>
      <w:hyperlink r:id="rId25" w:history="1"/>
    </w:p>
    <w:p w14:paraId="05CFDC00" w14:textId="77777777" w:rsidR="002C6556" w:rsidRPr="00986681" w:rsidRDefault="002C6556">
      <w:pPr>
        <w:rPr>
          <w:lang w:val="en-US"/>
        </w:rPr>
        <w:sectPr w:rsidR="002C6556" w:rsidRPr="00986681" w:rsidSect="00933447">
          <w:pgSz w:w="16850" w:h="11910" w:orient="landscape"/>
          <w:pgMar w:top="567" w:right="567" w:bottom="567" w:left="1418" w:header="720" w:footer="720" w:gutter="0"/>
          <w:cols w:space="720"/>
        </w:sectPr>
      </w:pPr>
    </w:p>
    <w:p w14:paraId="12379C1B" w14:textId="65B38316" w:rsidR="002C6556" w:rsidRPr="00986681" w:rsidRDefault="00D437FC" w:rsidP="00E52BD4">
      <w:pPr>
        <w:pStyle w:val="Heading1"/>
        <w:spacing w:before="64"/>
        <w:ind w:left="851"/>
        <w:rPr>
          <w:lang w:val="en-US"/>
        </w:rPr>
      </w:pPr>
      <w:r w:rsidRPr="00986681">
        <w:rPr>
          <w:lang w:val="en-US"/>
        </w:rPr>
        <w:lastRenderedPageBreak/>
        <w:t>PROGRAM:</w:t>
      </w:r>
    </w:p>
    <w:p w14:paraId="7A6C82CF" w14:textId="77777777" w:rsidR="002C6556" w:rsidRPr="00986681" w:rsidRDefault="00D437FC">
      <w:pPr>
        <w:spacing w:before="254"/>
        <w:ind w:left="854"/>
        <w:jc w:val="center"/>
        <w:rPr>
          <w:b/>
          <w:lang w:val="en-US"/>
        </w:rPr>
      </w:pPr>
      <w:r w:rsidRPr="00986681">
        <w:rPr>
          <w:b/>
          <w:u w:val="thick"/>
          <w:lang w:val="en-US"/>
        </w:rPr>
        <w:t>FIRST MODULE:</w:t>
      </w:r>
    </w:p>
    <w:p w14:paraId="2FE33896" w14:textId="77777777" w:rsidR="002C6556" w:rsidRPr="00986681" w:rsidRDefault="002C6556">
      <w:pPr>
        <w:pStyle w:val="BodyText"/>
        <w:spacing w:before="1"/>
        <w:rPr>
          <w:b/>
          <w:sz w:val="14"/>
          <w:lang w:val="en-US"/>
        </w:rPr>
      </w:pPr>
    </w:p>
    <w:p w14:paraId="3AFE8FDC" w14:textId="77777777" w:rsidR="002C6556" w:rsidRPr="00986681" w:rsidRDefault="00D437FC">
      <w:pPr>
        <w:spacing w:before="91"/>
        <w:ind w:left="853"/>
        <w:jc w:val="center"/>
        <w:rPr>
          <w:b/>
          <w:lang w:val="en-US"/>
        </w:rPr>
      </w:pPr>
      <w:r w:rsidRPr="00986681">
        <w:rPr>
          <w:b/>
          <w:lang w:val="en-US"/>
        </w:rPr>
        <w:t>TEACHING UNIT 1 (FIRST WEEK):</w:t>
      </w:r>
    </w:p>
    <w:p w14:paraId="52E1BBB2" w14:textId="77777777" w:rsidR="002C6556" w:rsidRPr="00986681" w:rsidRDefault="002C6556">
      <w:pPr>
        <w:pStyle w:val="BodyText"/>
        <w:spacing w:before="2"/>
        <w:rPr>
          <w:b/>
          <w:sz w:val="22"/>
          <w:lang w:val="en-US"/>
        </w:rPr>
      </w:pPr>
    </w:p>
    <w:tbl>
      <w:tblPr>
        <w:tblW w:w="101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135"/>
      </w:tblGrid>
      <w:tr w:rsidR="00717A2F" w:rsidRPr="00717A2F" w14:paraId="1490F436" w14:textId="77777777" w:rsidTr="00DE6BBD">
        <w:trPr>
          <w:trHeight w:val="395"/>
        </w:trPr>
        <w:tc>
          <w:tcPr>
            <w:tcW w:w="10140" w:type="dxa"/>
            <w:gridSpan w:val="2"/>
          </w:tcPr>
          <w:p w14:paraId="38EA6E29" w14:textId="77777777" w:rsidR="002C6556" w:rsidRPr="00717A2F" w:rsidRDefault="00D437FC">
            <w:pPr>
              <w:pStyle w:val="TableParagraph"/>
              <w:spacing w:before="70"/>
              <w:ind w:left="3679" w:right="3668"/>
              <w:jc w:val="center"/>
              <w:rPr>
                <w:b/>
              </w:rPr>
            </w:pPr>
            <w:r w:rsidRPr="00717A2F">
              <w:rPr>
                <w:b/>
              </w:rPr>
              <w:t>PULMONOLOGY</w:t>
            </w:r>
          </w:p>
        </w:tc>
      </w:tr>
      <w:tr w:rsidR="00717A2F" w:rsidRPr="00717A2F" w14:paraId="6C12B1DA" w14:textId="77777777" w:rsidTr="00DE6BBD">
        <w:trPr>
          <w:trHeight w:val="429"/>
        </w:trPr>
        <w:tc>
          <w:tcPr>
            <w:tcW w:w="5005" w:type="dxa"/>
          </w:tcPr>
          <w:p w14:paraId="17F582E0" w14:textId="7EB12E74" w:rsidR="002C6556" w:rsidRPr="00717A2F" w:rsidRDefault="00C235C7" w:rsidP="00C235C7">
            <w:pPr>
              <w:pStyle w:val="TableParagraph"/>
              <w:spacing w:before="87"/>
              <w:jc w:val="center"/>
              <w:rPr>
                <w:b/>
              </w:rPr>
            </w:pPr>
            <w:r>
              <w:rPr>
                <w:b/>
              </w:rPr>
              <w:t>LECTURES 1 CLASS; SEMINAR 2 CLASSES</w:t>
            </w:r>
          </w:p>
        </w:tc>
        <w:tc>
          <w:tcPr>
            <w:tcW w:w="5135" w:type="dxa"/>
          </w:tcPr>
          <w:p w14:paraId="40AA9B40" w14:textId="0D99EDF1" w:rsidR="002C6556" w:rsidRPr="00717A2F" w:rsidRDefault="00C235C7" w:rsidP="00C235C7">
            <w:pPr>
              <w:pStyle w:val="TableParagraph"/>
              <w:spacing w:before="87"/>
              <w:ind w:right="1708"/>
              <w:jc w:val="center"/>
              <w:rPr>
                <w:b/>
              </w:rPr>
            </w:pPr>
            <w:r>
              <w:rPr>
                <w:b/>
              </w:rPr>
              <w:t xml:space="preserve">                EXERCISES 2 CLASSES</w:t>
            </w:r>
          </w:p>
        </w:tc>
      </w:tr>
      <w:tr w:rsidR="007510F4" w:rsidRPr="006122D6" w14:paraId="0C375150" w14:textId="77777777" w:rsidTr="00DE6BBD">
        <w:trPr>
          <w:trHeight w:val="1770"/>
        </w:trPr>
        <w:tc>
          <w:tcPr>
            <w:tcW w:w="5005" w:type="dxa"/>
          </w:tcPr>
          <w:p w14:paraId="243DDC9A" w14:textId="77777777" w:rsidR="002C6556" w:rsidRPr="00986681" w:rsidRDefault="00D437FC">
            <w:pPr>
              <w:pStyle w:val="TableParagraph"/>
              <w:ind w:left="108" w:right="389"/>
              <w:rPr>
                <w:b/>
                <w:lang w:val="en-US"/>
              </w:rPr>
            </w:pPr>
            <w:r w:rsidRPr="00986681">
              <w:rPr>
                <w:b/>
                <w:lang w:val="en-US"/>
              </w:rPr>
              <w:t>Differential diagnosis of cough, Bronchial asthma, Chronic obstructive pulmonary disease</w:t>
            </w:r>
          </w:p>
          <w:p w14:paraId="0CEE6D87" w14:textId="4934799B" w:rsidR="002C6556" w:rsidRPr="00986681" w:rsidRDefault="00D437FC" w:rsidP="00C235C7">
            <w:pPr>
              <w:pStyle w:val="TableParagraph"/>
              <w:ind w:left="108" w:right="441"/>
              <w:rPr>
                <w:lang w:val="en-US"/>
              </w:rPr>
            </w:pPr>
            <w:r w:rsidRPr="00986681">
              <w:rPr>
                <w:lang w:val="en-US"/>
              </w:rPr>
              <w:t>Differential diagnosis of cough, Definition of asthma</w:t>
            </w:r>
            <w:r w:rsidR="00C235C7" w:rsidRPr="00986681">
              <w:rPr>
                <w:lang w:val="en-US"/>
              </w:rPr>
              <w:t xml:space="preserve"> and COPD, Risk factors for </w:t>
            </w:r>
            <w:r w:rsidR="00C235C7">
              <w:rPr>
                <w:lang w:val="sr-Latn-RS"/>
              </w:rPr>
              <w:t xml:space="preserve">disease </w:t>
            </w:r>
            <w:r w:rsidRPr="00986681">
              <w:rPr>
                <w:lang w:val="en-US"/>
              </w:rPr>
              <w:t>occurrence,</w:t>
            </w:r>
            <w:r w:rsidR="00C235C7" w:rsidRPr="00986681">
              <w:rPr>
                <w:lang w:val="en-US"/>
              </w:rPr>
              <w:t xml:space="preserve"> Diagnostic procedures, T</w:t>
            </w:r>
            <w:r w:rsidRPr="00986681">
              <w:rPr>
                <w:lang w:val="en-US"/>
              </w:rPr>
              <w:t>herapeutic approach</w:t>
            </w:r>
          </w:p>
        </w:tc>
        <w:tc>
          <w:tcPr>
            <w:tcW w:w="5135" w:type="dxa"/>
          </w:tcPr>
          <w:p w14:paraId="18D3B0EE" w14:textId="46C51F3E" w:rsidR="002C6556" w:rsidRPr="00986681" w:rsidRDefault="00D437FC" w:rsidP="00C235C7">
            <w:pPr>
              <w:pStyle w:val="TableParagraph"/>
              <w:spacing w:before="1"/>
              <w:ind w:left="107" w:right="114"/>
              <w:rPr>
                <w:lang w:val="en-US"/>
              </w:rPr>
            </w:pPr>
            <w:r w:rsidRPr="00986681">
              <w:rPr>
                <w:lang w:val="en-US"/>
              </w:rPr>
              <w:t>Presentation of patients with bronchial asthma and COPD</w:t>
            </w:r>
            <w:r w:rsidR="00C235C7">
              <w:rPr>
                <w:lang w:val="sr-Latn-RS"/>
              </w:rPr>
              <w:t>.</w:t>
            </w:r>
            <w:r w:rsidRPr="00986681">
              <w:rPr>
                <w:lang w:val="en-US"/>
              </w:rPr>
              <w:t xml:space="preserve"> Getting to know the symptoms and signs of the disease</w:t>
            </w:r>
            <w:r w:rsidR="00C235C7">
              <w:rPr>
                <w:lang w:val="sr-Latn-RS"/>
              </w:rPr>
              <w:t>s</w:t>
            </w:r>
            <w:r w:rsidRPr="00986681">
              <w:rPr>
                <w:lang w:val="en-US"/>
              </w:rPr>
              <w:t>,</w:t>
            </w:r>
            <w:r w:rsidR="00C235C7">
              <w:rPr>
                <w:lang w:val="sr-Latn-RS"/>
              </w:rPr>
              <w:t xml:space="preserve"> </w:t>
            </w:r>
            <w:r w:rsidRPr="00986681">
              <w:rPr>
                <w:lang w:val="en-US"/>
              </w:rPr>
              <w:t>diagnostic procedures and therapeutic approach in accordance with modern guidelines.</w:t>
            </w:r>
          </w:p>
        </w:tc>
      </w:tr>
    </w:tbl>
    <w:p w14:paraId="41371C0A" w14:textId="77777777" w:rsidR="002C6556" w:rsidRPr="00986681" w:rsidRDefault="002C6556">
      <w:pPr>
        <w:pStyle w:val="BodyText"/>
        <w:spacing w:before="9"/>
        <w:rPr>
          <w:b/>
          <w:sz w:val="21"/>
          <w:lang w:val="en-US"/>
        </w:rPr>
      </w:pPr>
    </w:p>
    <w:p w14:paraId="7A3B8B63" w14:textId="77777777" w:rsidR="002C6556" w:rsidRPr="00717A2F" w:rsidRDefault="00D437FC" w:rsidP="005D492F">
      <w:pPr>
        <w:jc w:val="center"/>
        <w:rPr>
          <w:b/>
        </w:rPr>
      </w:pPr>
      <w:r w:rsidRPr="00717A2F">
        <w:rPr>
          <w:b/>
        </w:rPr>
        <w:t>TEACHING UNIT 2 (SECOND WEEK):</w:t>
      </w:r>
    </w:p>
    <w:p w14:paraId="595F5A69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101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717A2F" w:rsidRPr="00717A2F" w14:paraId="6CE7FEDA" w14:textId="77777777" w:rsidTr="00DE6BBD">
        <w:trPr>
          <w:trHeight w:val="397"/>
        </w:trPr>
        <w:tc>
          <w:tcPr>
            <w:tcW w:w="10140" w:type="dxa"/>
            <w:gridSpan w:val="2"/>
          </w:tcPr>
          <w:p w14:paraId="3A1C5B51" w14:textId="77777777" w:rsidR="002C6556" w:rsidRPr="00717A2F" w:rsidRDefault="00D437FC">
            <w:pPr>
              <w:pStyle w:val="TableParagraph"/>
              <w:spacing w:before="70"/>
              <w:ind w:left="3679" w:right="3668"/>
              <w:jc w:val="center"/>
              <w:rPr>
                <w:b/>
              </w:rPr>
            </w:pPr>
            <w:r w:rsidRPr="00717A2F">
              <w:rPr>
                <w:b/>
              </w:rPr>
              <w:t>PULMONOLOGY</w:t>
            </w:r>
          </w:p>
        </w:tc>
      </w:tr>
      <w:tr w:rsidR="00C235C7" w:rsidRPr="00717A2F" w14:paraId="3DFD6481" w14:textId="77777777" w:rsidTr="00DE6BBD">
        <w:trPr>
          <w:trHeight w:val="424"/>
        </w:trPr>
        <w:tc>
          <w:tcPr>
            <w:tcW w:w="5070" w:type="dxa"/>
          </w:tcPr>
          <w:p w14:paraId="1B28D587" w14:textId="2D478198" w:rsidR="00C235C7" w:rsidRPr="00717A2F" w:rsidRDefault="00C235C7" w:rsidP="00C235C7">
            <w:pPr>
              <w:pStyle w:val="TableParagraph"/>
              <w:spacing w:before="82"/>
              <w:rPr>
                <w:b/>
              </w:rPr>
            </w:pPr>
            <w:r>
              <w:rPr>
                <w:b/>
              </w:rPr>
              <w:t xml:space="preserve">     LECTURES 1 CLASS; SEMINAR 2 CLASSES</w:t>
            </w:r>
          </w:p>
        </w:tc>
        <w:tc>
          <w:tcPr>
            <w:tcW w:w="5070" w:type="dxa"/>
          </w:tcPr>
          <w:p w14:paraId="089457EA" w14:textId="3D02BE33" w:rsidR="00C235C7" w:rsidRPr="00717A2F" w:rsidRDefault="00C235C7" w:rsidP="00C235C7">
            <w:pPr>
              <w:pStyle w:val="TableParagraph"/>
              <w:spacing w:before="82"/>
              <w:ind w:right="1674"/>
              <w:rPr>
                <w:b/>
              </w:rPr>
            </w:pPr>
            <w:r>
              <w:rPr>
                <w:b/>
              </w:rPr>
              <w:t xml:space="preserve">                EXERCISES 2 CLASSES</w:t>
            </w:r>
          </w:p>
        </w:tc>
      </w:tr>
      <w:tr w:rsidR="007510F4" w:rsidRPr="00717A2F" w14:paraId="390065B4" w14:textId="77777777" w:rsidTr="00DE6BBD">
        <w:trPr>
          <w:trHeight w:val="1264"/>
        </w:trPr>
        <w:tc>
          <w:tcPr>
            <w:tcW w:w="5070" w:type="dxa"/>
          </w:tcPr>
          <w:p w14:paraId="3D05810E" w14:textId="77777777" w:rsidR="002C6556" w:rsidRPr="00717A2F" w:rsidRDefault="00D437FC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717A2F">
              <w:rPr>
                <w:b/>
              </w:rPr>
              <w:t>Community-acquired pneumonia</w:t>
            </w:r>
          </w:p>
          <w:p w14:paraId="1734C7E9" w14:textId="77777777" w:rsidR="002C6556" w:rsidRPr="00717A2F" w:rsidRDefault="00D437FC">
            <w:pPr>
              <w:pStyle w:val="TableParagraph"/>
              <w:spacing w:line="250" w:lineRule="exact"/>
              <w:ind w:left="108"/>
            </w:pPr>
            <w:r w:rsidRPr="00717A2F">
              <w:t>Definition of community-acquired pneumonia</w:t>
            </w:r>
          </w:p>
          <w:p w14:paraId="5EE5F69B" w14:textId="79B3892F" w:rsidR="002C6556" w:rsidRPr="00717A2F" w:rsidRDefault="00C235C7" w:rsidP="00C235C7">
            <w:pPr>
              <w:pStyle w:val="TableParagraph"/>
              <w:tabs>
                <w:tab w:val="left" w:pos="2085"/>
              </w:tabs>
              <w:spacing w:before="5" w:line="252" w:lineRule="exact"/>
              <w:ind w:left="108" w:right="96"/>
            </w:pPr>
            <w:r>
              <w:t>M</w:t>
            </w:r>
            <w:r w:rsidR="00D437FC" w:rsidRPr="00717A2F">
              <w:t>ost common causes of community-acqui</w:t>
            </w:r>
            <w:r>
              <w:t>red pneumonias. Clinical presentation</w:t>
            </w:r>
            <w:r w:rsidR="00D437FC" w:rsidRPr="00717A2F">
              <w:t>, diagnostic procedures in</w:t>
            </w:r>
            <w:r>
              <w:t xml:space="preserve"> patients with pneumonia. Pneumonia treatment.</w:t>
            </w:r>
          </w:p>
        </w:tc>
        <w:tc>
          <w:tcPr>
            <w:tcW w:w="5070" w:type="dxa"/>
          </w:tcPr>
          <w:p w14:paraId="2817ED89" w14:textId="77777777" w:rsidR="002C6556" w:rsidRPr="00986681" w:rsidRDefault="00D437FC">
            <w:pPr>
              <w:pStyle w:val="TableParagraph"/>
              <w:ind w:left="107" w:right="202"/>
              <w:jc w:val="both"/>
              <w:rPr>
                <w:lang w:val="en-US"/>
              </w:rPr>
            </w:pPr>
            <w:r w:rsidRPr="00986681">
              <w:rPr>
                <w:lang w:val="en-US"/>
              </w:rPr>
              <w:t>Presentation of a patient with pneumonia. Getting to know the clinical manifestations of the disease, diagnostic procedures and therapeutic approach.</w:t>
            </w:r>
          </w:p>
        </w:tc>
      </w:tr>
    </w:tbl>
    <w:p w14:paraId="496095DD" w14:textId="77777777" w:rsidR="002C6556" w:rsidRPr="00986681" w:rsidRDefault="002C6556">
      <w:pPr>
        <w:pStyle w:val="BodyText"/>
        <w:spacing w:before="10"/>
        <w:rPr>
          <w:b/>
          <w:sz w:val="19"/>
          <w:lang w:val="en-US"/>
        </w:rPr>
      </w:pPr>
    </w:p>
    <w:p w14:paraId="19621814" w14:textId="77777777" w:rsidR="002C6556" w:rsidRPr="00717A2F" w:rsidRDefault="00D437FC">
      <w:pPr>
        <w:ind w:left="850"/>
        <w:jc w:val="center"/>
        <w:rPr>
          <w:b/>
        </w:rPr>
      </w:pPr>
      <w:r w:rsidRPr="00717A2F">
        <w:rPr>
          <w:b/>
        </w:rPr>
        <w:t>TEACHING UNIT 3 (THIRD WEEK):</w:t>
      </w:r>
    </w:p>
    <w:tbl>
      <w:tblPr>
        <w:tblpPr w:leftFromText="180" w:rightFromText="180" w:vertAnchor="text" w:horzAnchor="margin" w:tblpY="160"/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1"/>
        <w:gridCol w:w="5066"/>
      </w:tblGrid>
      <w:tr w:rsidR="00717A2F" w:rsidRPr="00717A2F" w14:paraId="076D1C89" w14:textId="77777777" w:rsidTr="00DE6BBD">
        <w:trPr>
          <w:trHeight w:val="398"/>
        </w:trPr>
        <w:tc>
          <w:tcPr>
            <w:tcW w:w="10137" w:type="dxa"/>
            <w:gridSpan w:val="2"/>
          </w:tcPr>
          <w:p w14:paraId="6342741B" w14:textId="77777777" w:rsidR="00DE6BBD" w:rsidRPr="00717A2F" w:rsidRDefault="00DE6BBD" w:rsidP="00DE6BBD">
            <w:pPr>
              <w:pStyle w:val="TableParagraph"/>
              <w:spacing w:before="71"/>
              <w:ind w:left="3885" w:right="4410"/>
              <w:jc w:val="center"/>
              <w:rPr>
                <w:b/>
              </w:rPr>
            </w:pPr>
            <w:r w:rsidRPr="00717A2F">
              <w:rPr>
                <w:b/>
              </w:rPr>
              <w:t>PULMONOLOGY</w:t>
            </w:r>
          </w:p>
        </w:tc>
      </w:tr>
      <w:tr w:rsidR="00C235C7" w:rsidRPr="00717A2F" w14:paraId="25C90F04" w14:textId="77777777" w:rsidTr="005D492F">
        <w:trPr>
          <w:trHeight w:val="424"/>
        </w:trPr>
        <w:tc>
          <w:tcPr>
            <w:tcW w:w="5071" w:type="dxa"/>
          </w:tcPr>
          <w:p w14:paraId="7FEC5662" w14:textId="03A2787D" w:rsidR="00C235C7" w:rsidRPr="00717A2F" w:rsidRDefault="00C235C7" w:rsidP="00C235C7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    LECTURES 1 CLASS; SEMINAR 2 CLASSES</w:t>
            </w:r>
          </w:p>
        </w:tc>
        <w:tc>
          <w:tcPr>
            <w:tcW w:w="5066" w:type="dxa"/>
          </w:tcPr>
          <w:p w14:paraId="28BAEAA9" w14:textId="0AF4F488" w:rsidR="00C235C7" w:rsidRPr="00717A2F" w:rsidRDefault="00C235C7" w:rsidP="00C235C7">
            <w:pPr>
              <w:pStyle w:val="TableParagraph"/>
              <w:spacing w:before="85"/>
              <w:ind w:right="1671"/>
              <w:rPr>
                <w:b/>
              </w:rPr>
            </w:pPr>
            <w:r>
              <w:rPr>
                <w:b/>
              </w:rPr>
              <w:t xml:space="preserve">                 EXERCISES 2 CLASSES</w:t>
            </w:r>
          </w:p>
        </w:tc>
      </w:tr>
      <w:tr w:rsidR="00717A2F" w:rsidRPr="006122D6" w14:paraId="26D0D630" w14:textId="77777777" w:rsidTr="005D492F">
        <w:trPr>
          <w:trHeight w:val="1518"/>
        </w:trPr>
        <w:tc>
          <w:tcPr>
            <w:tcW w:w="5071" w:type="dxa"/>
          </w:tcPr>
          <w:p w14:paraId="2D51DA15" w14:textId="27227E47" w:rsidR="00DE6BBD" w:rsidRPr="00494603" w:rsidRDefault="00DE6BBD" w:rsidP="00DE6BBD">
            <w:pPr>
              <w:pStyle w:val="TableParagraph"/>
              <w:ind w:left="108" w:right="148"/>
              <w:rPr>
                <w:b/>
                <w:lang w:val="sr-Latn-RS"/>
              </w:rPr>
            </w:pPr>
            <w:r w:rsidRPr="00986681">
              <w:rPr>
                <w:b/>
                <w:lang w:val="en-US"/>
              </w:rPr>
              <w:t>Differential diagnosis of non-cardiogenic chest pain, Pulmonary thromboembolism</w:t>
            </w:r>
            <w:r w:rsidR="00494603">
              <w:rPr>
                <w:b/>
                <w:lang w:val="sr-Latn-RS"/>
              </w:rPr>
              <w:t>.</w:t>
            </w:r>
          </w:p>
          <w:p w14:paraId="38281200" w14:textId="77777777" w:rsidR="00DE6BBD" w:rsidRPr="00986681" w:rsidRDefault="00DE6BBD" w:rsidP="00DE6BBD">
            <w:pPr>
              <w:pStyle w:val="TableParagraph"/>
              <w:spacing w:line="248" w:lineRule="exact"/>
              <w:ind w:left="108"/>
              <w:rPr>
                <w:lang w:val="en-US"/>
              </w:rPr>
            </w:pPr>
            <w:r w:rsidRPr="00986681">
              <w:rPr>
                <w:lang w:val="en-US"/>
              </w:rPr>
              <w:t>Risk factors for the development of pulmonary</w:t>
            </w:r>
          </w:p>
          <w:p w14:paraId="6EEB4203" w14:textId="649FE380" w:rsidR="00DE6BBD" w:rsidRPr="00494603" w:rsidRDefault="00DE6BBD" w:rsidP="00494603">
            <w:pPr>
              <w:pStyle w:val="TableParagraph"/>
              <w:ind w:left="108" w:right="920"/>
              <w:rPr>
                <w:lang w:val="sr-Latn-RS"/>
              </w:rPr>
            </w:pPr>
            <w:r w:rsidRPr="00986681">
              <w:rPr>
                <w:lang w:val="en-US"/>
              </w:rPr>
              <w:t>thromboembolism, clinica</w:t>
            </w:r>
            <w:r w:rsidR="00494603" w:rsidRPr="00986681">
              <w:rPr>
                <w:lang w:val="en-US"/>
              </w:rPr>
              <w:t>l manifestations of the disease</w:t>
            </w:r>
            <w:r w:rsidRPr="00986681">
              <w:rPr>
                <w:lang w:val="en-US"/>
              </w:rPr>
              <w:t xml:space="preserve"> and diagnostic algorithm</w:t>
            </w:r>
            <w:r w:rsidR="00494603">
              <w:rPr>
                <w:lang w:val="sr-Latn-RS"/>
              </w:rPr>
              <w:t xml:space="preserve">. </w:t>
            </w:r>
            <w:r w:rsidRPr="00717A2F">
              <w:rPr>
                <w:lang w:val="ru-RU"/>
              </w:rPr>
              <w:t>Pulmonary thromboembolism therapy and monitoring</w:t>
            </w:r>
            <w:r w:rsidR="00494603">
              <w:rPr>
                <w:lang w:val="sr-Latn-RS"/>
              </w:rPr>
              <w:t>.</w:t>
            </w:r>
          </w:p>
        </w:tc>
        <w:tc>
          <w:tcPr>
            <w:tcW w:w="5066" w:type="dxa"/>
          </w:tcPr>
          <w:p w14:paraId="1CF96628" w14:textId="24628C5C" w:rsidR="00DE6BBD" w:rsidRPr="00986681" w:rsidRDefault="00DE6BBD" w:rsidP="00494603">
            <w:pPr>
              <w:pStyle w:val="TableParagraph"/>
              <w:spacing w:line="252" w:lineRule="exact"/>
              <w:ind w:left="108"/>
              <w:rPr>
                <w:lang w:val="en-US"/>
              </w:rPr>
            </w:pPr>
            <w:r w:rsidRPr="00986681">
              <w:rPr>
                <w:lang w:val="en-US"/>
              </w:rPr>
              <w:t>Presentation of a patient with pulmonary thromboembolism.</w:t>
            </w:r>
            <w:r w:rsidR="00494603">
              <w:rPr>
                <w:lang w:val="sr-Latn-RS"/>
              </w:rPr>
              <w:t xml:space="preserve"> </w:t>
            </w:r>
            <w:r w:rsidRPr="00986681">
              <w:rPr>
                <w:lang w:val="en-US"/>
              </w:rPr>
              <w:t>Getting to know the clinical manifestations of the disease, diagnostic procedures and therapeutic approach.</w:t>
            </w:r>
          </w:p>
        </w:tc>
      </w:tr>
    </w:tbl>
    <w:p w14:paraId="34B5B81E" w14:textId="77777777" w:rsidR="005D492F" w:rsidRPr="00986681" w:rsidRDefault="005D492F">
      <w:pPr>
        <w:rPr>
          <w:lang w:val="en-US"/>
        </w:rPr>
      </w:pPr>
    </w:p>
    <w:tbl>
      <w:tblPr>
        <w:tblpPr w:leftFromText="180" w:rightFromText="180" w:vertAnchor="text" w:horzAnchor="margin" w:tblpX="-5" w:tblpY="160"/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5046"/>
        <w:gridCol w:w="4954"/>
        <w:gridCol w:w="112"/>
      </w:tblGrid>
      <w:tr w:rsidR="00717A2F" w:rsidRPr="00717A2F" w14:paraId="582547A8" w14:textId="77777777" w:rsidTr="005D492F">
        <w:trPr>
          <w:trHeight w:val="454"/>
        </w:trPr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53815" w14:textId="73AF6CFA" w:rsidR="00DE6BBD" w:rsidRPr="00717A2F" w:rsidRDefault="00494603" w:rsidP="005D492F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 xml:space="preserve">TEACHING </w:t>
            </w:r>
            <w:r w:rsidR="00DE6BBD" w:rsidRPr="00717A2F">
              <w:rPr>
                <w:b/>
              </w:rPr>
              <w:t>UNIT 4 (FOURTH WEEK):</w:t>
            </w:r>
          </w:p>
        </w:tc>
      </w:tr>
      <w:tr w:rsidR="00717A2F" w:rsidRPr="00717A2F" w14:paraId="11707CD0" w14:textId="77777777" w:rsidTr="005D492F">
        <w:trPr>
          <w:trHeight w:val="398"/>
        </w:trPr>
        <w:tc>
          <w:tcPr>
            <w:tcW w:w="25" w:type="dxa"/>
            <w:vMerge w:val="restart"/>
            <w:tcBorders>
              <w:top w:val="nil"/>
              <w:left w:val="nil"/>
              <w:bottom w:val="nil"/>
            </w:tcBorders>
          </w:tcPr>
          <w:p w14:paraId="293AE38E" w14:textId="77777777" w:rsidR="00DE6BBD" w:rsidRPr="00717A2F" w:rsidRDefault="00DE6BBD" w:rsidP="005D492F">
            <w:pPr>
              <w:pStyle w:val="TableParagraph"/>
            </w:pPr>
          </w:p>
        </w:tc>
        <w:tc>
          <w:tcPr>
            <w:tcW w:w="10000" w:type="dxa"/>
            <w:gridSpan w:val="2"/>
            <w:tcBorders>
              <w:top w:val="single" w:sz="4" w:space="0" w:color="auto"/>
            </w:tcBorders>
          </w:tcPr>
          <w:p w14:paraId="53388B29" w14:textId="77777777" w:rsidR="00DE6BBD" w:rsidRPr="00717A2F" w:rsidRDefault="00DE6BBD" w:rsidP="005D492F">
            <w:pPr>
              <w:pStyle w:val="TableParagraph"/>
              <w:spacing w:before="70"/>
              <w:ind w:left="4005" w:right="3994"/>
              <w:jc w:val="center"/>
              <w:rPr>
                <w:b/>
              </w:rPr>
            </w:pPr>
            <w:r w:rsidRPr="00717A2F">
              <w:rPr>
                <w:b/>
              </w:rPr>
              <w:t>CARDIOLOGY</w:t>
            </w:r>
          </w:p>
        </w:tc>
        <w:tc>
          <w:tcPr>
            <w:tcW w:w="112" w:type="dxa"/>
            <w:vMerge w:val="restart"/>
            <w:tcBorders>
              <w:top w:val="nil"/>
              <w:bottom w:val="nil"/>
              <w:right w:val="nil"/>
            </w:tcBorders>
          </w:tcPr>
          <w:p w14:paraId="3B3F9629" w14:textId="77777777" w:rsidR="00DE6BBD" w:rsidRPr="00717A2F" w:rsidRDefault="00DE6BBD" w:rsidP="005D492F">
            <w:pPr>
              <w:pStyle w:val="TableParagraph"/>
            </w:pPr>
          </w:p>
        </w:tc>
      </w:tr>
      <w:tr w:rsidR="00494603" w:rsidRPr="00717A2F" w14:paraId="6A47C1F5" w14:textId="77777777" w:rsidTr="005D492F">
        <w:trPr>
          <w:trHeight w:val="422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2370E9D7" w14:textId="77777777" w:rsidR="00494603" w:rsidRPr="00717A2F" w:rsidRDefault="00494603" w:rsidP="00494603">
            <w:pPr>
              <w:rPr>
                <w:sz w:val="2"/>
                <w:szCs w:val="2"/>
              </w:rPr>
            </w:pPr>
          </w:p>
        </w:tc>
        <w:tc>
          <w:tcPr>
            <w:tcW w:w="5046" w:type="dxa"/>
          </w:tcPr>
          <w:p w14:paraId="3DC7B260" w14:textId="5C3C7F9D" w:rsidR="00494603" w:rsidRPr="00717A2F" w:rsidRDefault="00494603" w:rsidP="00494603">
            <w:pPr>
              <w:pStyle w:val="TableParagraph"/>
              <w:spacing w:before="83"/>
              <w:rPr>
                <w:b/>
              </w:rPr>
            </w:pPr>
            <w:r>
              <w:rPr>
                <w:b/>
              </w:rPr>
              <w:t xml:space="preserve">    LECTURES 1 CLASS; SEMINAR 2 CLASSES</w:t>
            </w:r>
          </w:p>
        </w:tc>
        <w:tc>
          <w:tcPr>
            <w:tcW w:w="4954" w:type="dxa"/>
          </w:tcPr>
          <w:p w14:paraId="3112DB7A" w14:textId="39751893" w:rsidR="00494603" w:rsidRPr="00717A2F" w:rsidRDefault="00494603" w:rsidP="00494603">
            <w:pPr>
              <w:pStyle w:val="TableParagraph"/>
              <w:spacing w:before="83"/>
              <w:rPr>
                <w:b/>
              </w:rPr>
            </w:pPr>
            <w:r>
              <w:rPr>
                <w:b/>
              </w:rPr>
              <w:t xml:space="preserve">                EXERCISES 2 CLASSES</w: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</w:tcPr>
          <w:p w14:paraId="3B7A9F8D" w14:textId="77777777" w:rsidR="00494603" w:rsidRPr="00717A2F" w:rsidRDefault="00494603" w:rsidP="00494603">
            <w:pPr>
              <w:rPr>
                <w:sz w:val="2"/>
                <w:szCs w:val="2"/>
              </w:rPr>
            </w:pPr>
          </w:p>
        </w:tc>
      </w:tr>
      <w:tr w:rsidR="00717A2F" w:rsidRPr="006122D6" w14:paraId="3B552B36" w14:textId="77777777" w:rsidTr="005D492F">
        <w:trPr>
          <w:trHeight w:val="1518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14:paraId="5DE8B6C2" w14:textId="77777777" w:rsidR="00DE6BBD" w:rsidRPr="00717A2F" w:rsidRDefault="00DE6BBD" w:rsidP="005D492F">
            <w:pPr>
              <w:rPr>
                <w:sz w:val="2"/>
                <w:szCs w:val="2"/>
              </w:rPr>
            </w:pPr>
          </w:p>
        </w:tc>
        <w:tc>
          <w:tcPr>
            <w:tcW w:w="5046" w:type="dxa"/>
          </w:tcPr>
          <w:p w14:paraId="17F89D6D" w14:textId="77777777" w:rsidR="00494603" w:rsidRPr="00986681" w:rsidRDefault="00DE6BBD" w:rsidP="005D492F">
            <w:pPr>
              <w:pStyle w:val="TableParagraph"/>
              <w:ind w:left="108" w:right="317"/>
              <w:rPr>
                <w:lang w:val="en-US"/>
              </w:rPr>
            </w:pPr>
            <w:r w:rsidRPr="00986681">
              <w:rPr>
                <w:b/>
                <w:lang w:val="en-US"/>
              </w:rPr>
              <w:t>Definition of acute coronary syndrome. Clinical division of acute coronary syndrome</w:t>
            </w:r>
            <w:r w:rsidRPr="00986681">
              <w:rPr>
                <w:lang w:val="en-US"/>
              </w:rPr>
              <w:t xml:space="preserve"> </w:t>
            </w:r>
          </w:p>
          <w:p w14:paraId="43B819C0" w14:textId="37BC2DF3" w:rsidR="00DE6BBD" w:rsidRPr="00986681" w:rsidRDefault="00DE6BBD" w:rsidP="005D492F">
            <w:pPr>
              <w:pStyle w:val="TableParagraph"/>
              <w:ind w:left="108" w:right="317"/>
              <w:rPr>
                <w:lang w:val="en-US"/>
              </w:rPr>
            </w:pPr>
            <w:r w:rsidRPr="00986681">
              <w:rPr>
                <w:lang w:val="en-US"/>
              </w:rPr>
              <w:t>Clinical manifestations of acute coronary syndrome</w:t>
            </w:r>
          </w:p>
          <w:p w14:paraId="08C0BC76" w14:textId="77777777" w:rsidR="00DE6BBD" w:rsidRPr="00986681" w:rsidRDefault="00DE6BBD" w:rsidP="005D492F">
            <w:pPr>
              <w:pStyle w:val="TableParagraph"/>
              <w:ind w:left="108" w:right="220"/>
              <w:rPr>
                <w:lang w:val="en-US"/>
              </w:rPr>
            </w:pPr>
            <w:r w:rsidRPr="00986681">
              <w:rPr>
                <w:lang w:val="en-US"/>
              </w:rPr>
              <w:t>syndrome, Diagnostic procedures in acute coronary syndrome, Differential diagnosis</w:t>
            </w:r>
          </w:p>
          <w:p w14:paraId="650AA8F2" w14:textId="77777777" w:rsidR="00DE6BBD" w:rsidRPr="00717A2F" w:rsidRDefault="00DE6BBD" w:rsidP="005D492F">
            <w:pPr>
              <w:pStyle w:val="TableParagraph"/>
              <w:spacing w:line="238" w:lineRule="exact"/>
              <w:ind w:left="108"/>
            </w:pPr>
            <w:r w:rsidRPr="00717A2F">
              <w:t>Basic therapeutic principles</w:t>
            </w:r>
          </w:p>
        </w:tc>
        <w:tc>
          <w:tcPr>
            <w:tcW w:w="4954" w:type="dxa"/>
          </w:tcPr>
          <w:p w14:paraId="55C89FD7" w14:textId="41BE8512" w:rsidR="00DE6BBD" w:rsidRPr="00986681" w:rsidRDefault="00DE6BBD" w:rsidP="00494603">
            <w:pPr>
              <w:pStyle w:val="TableParagraph"/>
              <w:ind w:left="111" w:right="601"/>
              <w:rPr>
                <w:lang w:val="en-US"/>
              </w:rPr>
            </w:pPr>
            <w:r w:rsidRPr="00986681">
              <w:rPr>
                <w:lang w:val="en-US"/>
              </w:rPr>
              <w:t xml:space="preserve">Work in small groups in the coronary unit. Presentation of a patient with acute coronary syndrome. Pointing out </w:t>
            </w:r>
            <w:r w:rsidR="00494603">
              <w:rPr>
                <w:lang w:val="sr-Latn-RS"/>
              </w:rPr>
              <w:t xml:space="preserve">to </w:t>
            </w:r>
            <w:r w:rsidRPr="00986681">
              <w:rPr>
                <w:lang w:val="en-US"/>
              </w:rPr>
              <w:t>early symptoms, clinical manifestations and</w:t>
            </w:r>
          </w:p>
          <w:p w14:paraId="0CA8D4B9" w14:textId="77777777" w:rsidR="00DE6BBD" w:rsidRPr="00986681" w:rsidRDefault="00DE6BBD" w:rsidP="005D492F">
            <w:pPr>
              <w:pStyle w:val="TableParagraph"/>
              <w:spacing w:line="254" w:lineRule="exact"/>
              <w:ind w:left="111" w:right="255"/>
              <w:rPr>
                <w:lang w:val="en-US"/>
              </w:rPr>
            </w:pPr>
            <w:r w:rsidRPr="00986681">
              <w:rPr>
                <w:lang w:val="en-US"/>
              </w:rPr>
              <w:t>diagnostic procedures. Therapeutic modalities of patients with acute coronary syndrome.</w: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</w:tcPr>
          <w:p w14:paraId="43F579F9" w14:textId="77777777" w:rsidR="00DE6BBD" w:rsidRPr="00986681" w:rsidRDefault="00DE6BBD" w:rsidP="005D492F">
            <w:pPr>
              <w:rPr>
                <w:sz w:val="2"/>
                <w:szCs w:val="2"/>
                <w:lang w:val="en-US"/>
              </w:rPr>
            </w:pPr>
          </w:p>
        </w:tc>
      </w:tr>
    </w:tbl>
    <w:p w14:paraId="4D6783B8" w14:textId="77777777" w:rsidR="002C6556" w:rsidRPr="00986681" w:rsidRDefault="002C6556">
      <w:pPr>
        <w:rPr>
          <w:sz w:val="2"/>
          <w:szCs w:val="2"/>
          <w:lang w:val="en-US"/>
        </w:rPr>
        <w:sectPr w:rsidR="002C6556" w:rsidRPr="00986681" w:rsidSect="00933447">
          <w:pgSz w:w="11910" w:h="16850"/>
          <w:pgMar w:top="567" w:right="567" w:bottom="567" w:left="1418" w:header="720" w:footer="720" w:gutter="0"/>
          <w:cols w:space="720"/>
        </w:sectPr>
      </w:pPr>
    </w:p>
    <w:p w14:paraId="1735002A" w14:textId="0667240C" w:rsidR="002C6556" w:rsidRPr="00717A2F" w:rsidRDefault="008B1B1E">
      <w:pPr>
        <w:spacing w:before="64"/>
        <w:ind w:left="854" w:right="1703"/>
        <w:jc w:val="center"/>
        <w:rPr>
          <w:b/>
        </w:rPr>
      </w:pPr>
      <w:r>
        <w:rPr>
          <w:b/>
        </w:rPr>
        <w:lastRenderedPageBreak/>
        <w:t xml:space="preserve">TEACHING </w:t>
      </w:r>
      <w:r w:rsidR="00D437FC" w:rsidRPr="00717A2F">
        <w:rPr>
          <w:b/>
        </w:rPr>
        <w:t>UNIT 5 (FIFTH WEEK):</w:t>
      </w:r>
    </w:p>
    <w:p w14:paraId="67540853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1014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4787"/>
      </w:tblGrid>
      <w:tr w:rsidR="00717A2F" w:rsidRPr="00717A2F" w14:paraId="57514C7D" w14:textId="77777777" w:rsidTr="00494603">
        <w:trPr>
          <w:trHeight w:val="397"/>
        </w:trPr>
        <w:tc>
          <w:tcPr>
            <w:tcW w:w="10140" w:type="dxa"/>
            <w:gridSpan w:val="2"/>
          </w:tcPr>
          <w:p w14:paraId="1DD0336B" w14:textId="77777777" w:rsidR="002C6556" w:rsidRPr="00717A2F" w:rsidRDefault="00D437FC">
            <w:pPr>
              <w:pStyle w:val="TableParagraph"/>
              <w:spacing w:before="70"/>
              <w:ind w:left="3210" w:right="3668"/>
              <w:jc w:val="center"/>
              <w:rPr>
                <w:b/>
              </w:rPr>
            </w:pPr>
            <w:r w:rsidRPr="00717A2F">
              <w:rPr>
                <w:b/>
              </w:rPr>
              <w:t>CARDIOLOGY</w:t>
            </w:r>
          </w:p>
        </w:tc>
      </w:tr>
      <w:tr w:rsidR="00494603" w:rsidRPr="00717A2F" w14:paraId="481A4D13" w14:textId="77777777" w:rsidTr="00494603">
        <w:trPr>
          <w:trHeight w:val="422"/>
        </w:trPr>
        <w:tc>
          <w:tcPr>
            <w:tcW w:w="5353" w:type="dxa"/>
          </w:tcPr>
          <w:p w14:paraId="64F02F39" w14:textId="5162F9BF" w:rsidR="00494603" w:rsidRPr="00717A2F" w:rsidRDefault="00494603" w:rsidP="00494603">
            <w:pPr>
              <w:pStyle w:val="TableParagraph"/>
              <w:spacing w:before="82"/>
              <w:rPr>
                <w:b/>
              </w:rPr>
            </w:pPr>
            <w:r>
              <w:rPr>
                <w:b/>
              </w:rPr>
              <w:t xml:space="preserve">       LECTURES 1 CLASS; SEMINAR 2 CLASSES</w:t>
            </w:r>
          </w:p>
        </w:tc>
        <w:tc>
          <w:tcPr>
            <w:tcW w:w="4787" w:type="dxa"/>
          </w:tcPr>
          <w:p w14:paraId="6D509969" w14:textId="1477C23A" w:rsidR="00494603" w:rsidRPr="00717A2F" w:rsidRDefault="00494603" w:rsidP="00494603">
            <w:pPr>
              <w:pStyle w:val="TableParagraph"/>
              <w:spacing w:before="82"/>
              <w:rPr>
                <w:b/>
              </w:rPr>
            </w:pPr>
            <w:r>
              <w:rPr>
                <w:b/>
              </w:rPr>
              <w:t xml:space="preserve">                EXERCISES 2 CLASSES</w:t>
            </w:r>
          </w:p>
        </w:tc>
      </w:tr>
      <w:tr w:rsidR="002C6556" w:rsidRPr="00717A2F" w14:paraId="0AA40981" w14:textId="77777777" w:rsidTr="00494603">
        <w:trPr>
          <w:trHeight w:val="2025"/>
        </w:trPr>
        <w:tc>
          <w:tcPr>
            <w:tcW w:w="5353" w:type="dxa"/>
          </w:tcPr>
          <w:p w14:paraId="340BBC87" w14:textId="77777777" w:rsidR="002C6556" w:rsidRPr="00986681" w:rsidRDefault="00D437FC">
            <w:pPr>
              <w:pStyle w:val="TableParagraph"/>
              <w:spacing w:before="1" w:line="250" w:lineRule="exact"/>
              <w:ind w:left="107"/>
              <w:rPr>
                <w:b/>
                <w:lang w:val="en-US"/>
              </w:rPr>
            </w:pPr>
            <w:r w:rsidRPr="00986681">
              <w:rPr>
                <w:b/>
                <w:lang w:val="en-US"/>
              </w:rPr>
              <w:t>Arterial hypertension.</w:t>
            </w:r>
          </w:p>
          <w:p w14:paraId="27285290" w14:textId="7CCB9B52" w:rsidR="002C6556" w:rsidRPr="00986681" w:rsidRDefault="00D437FC" w:rsidP="008B1B1E">
            <w:pPr>
              <w:pStyle w:val="TableParagraph"/>
              <w:ind w:left="107" w:right="224"/>
              <w:rPr>
                <w:lang w:val="en-US"/>
              </w:rPr>
            </w:pPr>
            <w:r w:rsidRPr="00717A2F">
              <w:t xml:space="preserve">Etiology </w:t>
            </w:r>
            <w:r w:rsidRPr="00986681">
              <w:rPr>
                <w:lang w:val="en-US"/>
              </w:rPr>
              <w:t>and classification of arterial hypertension. Clinical picture and physical findings of arterial hypertension</w:t>
            </w:r>
            <w:r w:rsidR="008B1B1E">
              <w:rPr>
                <w:lang w:val="sr-Latn-RS"/>
              </w:rPr>
              <w:t>,</w:t>
            </w:r>
            <w:r w:rsidRPr="00986681">
              <w:rPr>
                <w:lang w:val="en-US"/>
              </w:rPr>
              <w:t xml:space="preserve"> Basic procedures in the diagnosis and treatment of arterial hypertension, Therapeutic procedures, </w:t>
            </w:r>
            <w:r w:rsidR="008B1B1E">
              <w:rPr>
                <w:lang w:val="sr-Latn-RS"/>
              </w:rPr>
              <w:t>approach</w:t>
            </w:r>
            <w:r w:rsidRPr="00986681">
              <w:rPr>
                <w:lang w:val="en-US"/>
              </w:rPr>
              <w:t xml:space="preserve"> to patients with arterial hypertension and possible combinations in</w:t>
            </w:r>
          </w:p>
          <w:p w14:paraId="50F433BB" w14:textId="77777777" w:rsidR="002C6556" w:rsidRPr="00717A2F" w:rsidRDefault="00D437FC">
            <w:pPr>
              <w:pStyle w:val="TableParagraph"/>
              <w:spacing w:line="238" w:lineRule="exact"/>
              <w:ind w:left="107"/>
            </w:pPr>
            <w:r w:rsidRPr="00717A2F">
              <w:t>individual approach</w:t>
            </w:r>
          </w:p>
        </w:tc>
        <w:tc>
          <w:tcPr>
            <w:tcW w:w="4787" w:type="dxa"/>
          </w:tcPr>
          <w:p w14:paraId="339C34D8" w14:textId="608C6E0F" w:rsidR="002C6556" w:rsidRPr="008B1B1E" w:rsidRDefault="00D437FC" w:rsidP="008B1B1E">
            <w:pPr>
              <w:pStyle w:val="TableParagraph"/>
              <w:spacing w:line="252" w:lineRule="exact"/>
              <w:ind w:left="110"/>
              <w:rPr>
                <w:lang w:val="sr-Latn-RS"/>
              </w:rPr>
            </w:pPr>
            <w:r w:rsidRPr="00986681">
              <w:rPr>
                <w:lang w:val="en-US"/>
              </w:rPr>
              <w:t>Presentation of a patient with arterial</w:t>
            </w:r>
            <w:r w:rsidR="008B1B1E">
              <w:rPr>
                <w:lang w:val="sr-Latn-RS"/>
              </w:rPr>
              <w:t xml:space="preserve"> </w:t>
            </w:r>
            <w:r w:rsidRPr="00986681">
              <w:rPr>
                <w:lang w:val="en-US"/>
              </w:rPr>
              <w:t>hypertension, getting to know symptoms and sign</w:t>
            </w:r>
            <w:r w:rsidR="008B1B1E" w:rsidRPr="00986681">
              <w:rPr>
                <w:lang w:val="en-US"/>
              </w:rPr>
              <w:t xml:space="preserve">s of arterial hypertension, </w:t>
            </w:r>
            <w:r w:rsidRPr="00986681">
              <w:rPr>
                <w:lang w:val="en-US"/>
              </w:rPr>
              <w:t>therapeutic approach to the patient with arterial hypertension</w:t>
            </w:r>
            <w:r w:rsidR="008B1B1E">
              <w:rPr>
                <w:lang w:val="sr-Latn-RS"/>
              </w:rPr>
              <w:t>.</w:t>
            </w:r>
          </w:p>
        </w:tc>
      </w:tr>
    </w:tbl>
    <w:p w14:paraId="520D54D5" w14:textId="77777777" w:rsidR="002C6556" w:rsidRPr="00717A2F" w:rsidRDefault="002C6556">
      <w:pPr>
        <w:pStyle w:val="BodyText"/>
        <w:spacing w:before="9"/>
        <w:rPr>
          <w:b/>
          <w:sz w:val="21"/>
        </w:rPr>
      </w:pPr>
    </w:p>
    <w:p w14:paraId="647C4758" w14:textId="3DDE97BB" w:rsidR="002C6556" w:rsidRPr="00717A2F" w:rsidRDefault="008B1B1E">
      <w:pPr>
        <w:ind w:left="854" w:right="1701"/>
        <w:jc w:val="center"/>
        <w:rPr>
          <w:b/>
        </w:rPr>
      </w:pPr>
      <w:r>
        <w:rPr>
          <w:b/>
        </w:rPr>
        <w:t xml:space="preserve">TEACHING </w:t>
      </w:r>
      <w:r w:rsidR="00D437FC" w:rsidRPr="00717A2F">
        <w:rPr>
          <w:b/>
        </w:rPr>
        <w:t>UNIT 6 (SIXTH WEEK):</w:t>
      </w:r>
    </w:p>
    <w:p w14:paraId="0EC9DE41" w14:textId="77777777" w:rsidR="002C6556" w:rsidRPr="00717A2F" w:rsidRDefault="002C6556">
      <w:pPr>
        <w:pStyle w:val="BodyText"/>
        <w:spacing w:before="1" w:after="1"/>
        <w:rPr>
          <w:b/>
          <w:sz w:val="22"/>
        </w:rPr>
      </w:pPr>
    </w:p>
    <w:tbl>
      <w:tblPr>
        <w:tblW w:w="1014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6"/>
        <w:gridCol w:w="4734"/>
      </w:tblGrid>
      <w:tr w:rsidR="00717A2F" w:rsidRPr="00717A2F" w14:paraId="0C8294A1" w14:textId="77777777" w:rsidTr="008B1B1E">
        <w:trPr>
          <w:trHeight w:val="397"/>
        </w:trPr>
        <w:tc>
          <w:tcPr>
            <w:tcW w:w="10140" w:type="dxa"/>
            <w:gridSpan w:val="2"/>
          </w:tcPr>
          <w:p w14:paraId="71600A93" w14:textId="77777777" w:rsidR="002C6556" w:rsidRPr="00717A2F" w:rsidRDefault="00D437FC">
            <w:pPr>
              <w:pStyle w:val="TableParagraph"/>
              <w:spacing w:before="70"/>
              <w:ind w:left="3677" w:right="3668"/>
              <w:jc w:val="center"/>
              <w:rPr>
                <w:b/>
              </w:rPr>
            </w:pPr>
            <w:r w:rsidRPr="00717A2F">
              <w:rPr>
                <w:b/>
              </w:rPr>
              <w:t>CARDIOLOGY</w:t>
            </w:r>
          </w:p>
        </w:tc>
      </w:tr>
      <w:tr w:rsidR="008B1B1E" w:rsidRPr="00717A2F" w14:paraId="0ACB54BF" w14:textId="77777777" w:rsidTr="008B1B1E">
        <w:trPr>
          <w:trHeight w:val="415"/>
        </w:trPr>
        <w:tc>
          <w:tcPr>
            <w:tcW w:w="5406" w:type="dxa"/>
          </w:tcPr>
          <w:p w14:paraId="088C9545" w14:textId="68F9F45B" w:rsidR="008B1B1E" w:rsidRPr="00717A2F" w:rsidRDefault="008B1B1E" w:rsidP="008B1B1E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 xml:space="preserve">         LECTURES 1 CLASS; SEMINAR 2 CLASSES</w:t>
            </w:r>
          </w:p>
        </w:tc>
        <w:tc>
          <w:tcPr>
            <w:tcW w:w="4734" w:type="dxa"/>
          </w:tcPr>
          <w:p w14:paraId="14473510" w14:textId="58BAAFD4" w:rsidR="008B1B1E" w:rsidRPr="00717A2F" w:rsidRDefault="008B1B1E" w:rsidP="008B1B1E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 xml:space="preserve">              EXERCISES 2 CLASSES</w:t>
            </w:r>
          </w:p>
        </w:tc>
      </w:tr>
      <w:tr w:rsidR="007510F4" w:rsidRPr="00717A2F" w14:paraId="3F7D6E0B" w14:textId="77777777" w:rsidTr="008B1B1E">
        <w:trPr>
          <w:trHeight w:val="1814"/>
        </w:trPr>
        <w:tc>
          <w:tcPr>
            <w:tcW w:w="5406" w:type="dxa"/>
          </w:tcPr>
          <w:p w14:paraId="357EE420" w14:textId="7FE6B8BE" w:rsidR="002C6556" w:rsidRPr="00717A2F" w:rsidRDefault="00D437FC">
            <w:pPr>
              <w:pStyle w:val="TableParagraph"/>
              <w:spacing w:before="145" w:line="251" w:lineRule="exact"/>
              <w:ind w:left="107"/>
              <w:rPr>
                <w:b/>
              </w:rPr>
            </w:pPr>
            <w:r w:rsidRPr="00717A2F">
              <w:rPr>
                <w:b/>
              </w:rPr>
              <w:t>Heart failure</w:t>
            </w:r>
            <w:r w:rsidR="008B1B1E">
              <w:rPr>
                <w:b/>
              </w:rPr>
              <w:t>.</w:t>
            </w:r>
          </w:p>
          <w:p w14:paraId="60027711" w14:textId="291E26C9" w:rsidR="002C6556" w:rsidRPr="00717A2F" w:rsidRDefault="00D437FC">
            <w:pPr>
              <w:pStyle w:val="TableParagraph"/>
              <w:ind w:left="107" w:right="106"/>
            </w:pPr>
            <w:r w:rsidRPr="00717A2F">
              <w:t>Definition, etiology and classification of</w:t>
            </w:r>
            <w:r w:rsidR="008B1B1E">
              <w:t xml:space="preserve"> heart failure, Clinical presentation and physical findings in</w:t>
            </w:r>
            <w:r w:rsidRPr="00717A2F">
              <w:t xml:space="preserve"> heart failure, Basic procedures in diagnosis and treatment of heart failure, Therapeutic procedures and prognostic factors and approach to adult patients with heart failure</w:t>
            </w:r>
          </w:p>
        </w:tc>
        <w:tc>
          <w:tcPr>
            <w:tcW w:w="4734" w:type="dxa"/>
          </w:tcPr>
          <w:p w14:paraId="356E89CF" w14:textId="04C2AE83" w:rsidR="002C6556" w:rsidRPr="008B1B1E" w:rsidRDefault="00D437FC">
            <w:pPr>
              <w:pStyle w:val="TableParagraph"/>
              <w:ind w:left="107" w:right="809"/>
              <w:rPr>
                <w:lang w:val="sr-Latn-RS"/>
              </w:rPr>
            </w:pPr>
            <w:r w:rsidRPr="00986681">
              <w:rPr>
                <w:lang w:val="en-US"/>
              </w:rPr>
              <w:t>Presentation of a patient with heart failure</w:t>
            </w:r>
            <w:r w:rsidR="008B1B1E">
              <w:rPr>
                <w:lang w:val="sr-Latn-RS"/>
              </w:rPr>
              <w:t>.</w:t>
            </w:r>
          </w:p>
          <w:p w14:paraId="6CA98C6F" w14:textId="0A52AD25" w:rsidR="002C6556" w:rsidRPr="00717A2F" w:rsidRDefault="008B1B1E">
            <w:pPr>
              <w:pStyle w:val="TableParagraph"/>
              <w:spacing w:before="1"/>
              <w:ind w:left="107" w:right="136"/>
              <w:rPr>
                <w:lang w:val="ru-RU"/>
              </w:rPr>
            </w:pPr>
            <w:r w:rsidRPr="00986681">
              <w:rPr>
                <w:lang w:val="en-US"/>
              </w:rPr>
              <w:t xml:space="preserve">Getting to know </w:t>
            </w:r>
            <w:r w:rsidR="00D437FC" w:rsidRPr="00986681">
              <w:rPr>
                <w:lang w:val="en-US"/>
              </w:rPr>
              <w:t xml:space="preserve">symptoms and signs of heart failure. </w:t>
            </w:r>
            <w:r w:rsidR="00D437FC" w:rsidRPr="00717A2F">
              <w:rPr>
                <w:lang w:val="ru-RU"/>
              </w:rPr>
              <w:t>Diagnostic and therapeutic approach</w:t>
            </w:r>
          </w:p>
        </w:tc>
      </w:tr>
    </w:tbl>
    <w:p w14:paraId="49F36F3E" w14:textId="77777777" w:rsidR="002C6556" w:rsidRPr="00717A2F" w:rsidRDefault="002C6556">
      <w:pPr>
        <w:pStyle w:val="BodyText"/>
        <w:rPr>
          <w:b/>
          <w:lang w:val="ru-RU"/>
        </w:rPr>
      </w:pPr>
    </w:p>
    <w:p w14:paraId="1AFF6FCC" w14:textId="77777777" w:rsidR="002C6556" w:rsidRPr="00717A2F" w:rsidRDefault="002C6556">
      <w:pPr>
        <w:pStyle w:val="BodyText"/>
        <w:spacing w:before="10"/>
        <w:rPr>
          <w:b/>
          <w:sz w:val="19"/>
          <w:lang w:val="ru-RU"/>
        </w:rPr>
      </w:pPr>
    </w:p>
    <w:p w14:paraId="5470A985" w14:textId="77777777" w:rsidR="002C6556" w:rsidRPr="00E52BD4" w:rsidRDefault="00D437FC">
      <w:pPr>
        <w:ind w:left="854" w:right="1703"/>
        <w:jc w:val="center"/>
        <w:rPr>
          <w:b/>
          <w:u w:val="single"/>
          <w:lang w:val="ru-RU"/>
        </w:rPr>
      </w:pPr>
      <w:r w:rsidRPr="00E52BD4">
        <w:rPr>
          <w:b/>
          <w:u w:val="single"/>
          <w:lang w:val="ru-RU"/>
        </w:rPr>
        <w:t>SECOND MODULE:</w:t>
      </w:r>
    </w:p>
    <w:p w14:paraId="012426F1" w14:textId="77777777" w:rsidR="002C6556" w:rsidRPr="00717A2F" w:rsidRDefault="002C6556">
      <w:pPr>
        <w:pStyle w:val="BodyText"/>
        <w:spacing w:before="10"/>
        <w:rPr>
          <w:b/>
          <w:sz w:val="21"/>
          <w:lang w:val="ru-RU"/>
        </w:rPr>
      </w:pPr>
    </w:p>
    <w:p w14:paraId="62F693EF" w14:textId="5739A14F" w:rsidR="002C6556" w:rsidRPr="00717A2F" w:rsidRDefault="008B1B1E">
      <w:pPr>
        <w:ind w:left="854" w:right="1703"/>
        <w:jc w:val="center"/>
        <w:rPr>
          <w:b/>
          <w:lang w:val="ru-RU"/>
        </w:rPr>
      </w:pPr>
      <w:r>
        <w:rPr>
          <w:b/>
          <w:lang w:val="sr-Latn-RS"/>
        </w:rPr>
        <w:t xml:space="preserve">TEACHING </w:t>
      </w:r>
      <w:r w:rsidR="00D437FC" w:rsidRPr="00717A2F">
        <w:rPr>
          <w:b/>
          <w:lang w:val="ru-RU"/>
        </w:rPr>
        <w:t>UNIT 7 (</w:t>
      </w:r>
      <w:r w:rsidR="00913DE3">
        <w:rPr>
          <w:b/>
          <w:lang w:val="sr-Latn-RS"/>
        </w:rPr>
        <w:t xml:space="preserve">SEVENTH </w:t>
      </w:r>
      <w:r w:rsidR="00D437FC" w:rsidRPr="00717A2F">
        <w:rPr>
          <w:b/>
          <w:lang w:val="ru-RU"/>
        </w:rPr>
        <w:t>WEEK):</w:t>
      </w:r>
    </w:p>
    <w:p w14:paraId="2896345C" w14:textId="77777777" w:rsidR="002C6556" w:rsidRPr="00717A2F" w:rsidRDefault="002C6556">
      <w:pPr>
        <w:pStyle w:val="BodyText"/>
        <w:spacing w:before="2"/>
        <w:rPr>
          <w:b/>
          <w:sz w:val="22"/>
          <w:lang w:val="ru-RU"/>
        </w:rPr>
      </w:pPr>
    </w:p>
    <w:tbl>
      <w:tblPr>
        <w:tblW w:w="1014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6"/>
        <w:gridCol w:w="4734"/>
      </w:tblGrid>
      <w:tr w:rsidR="00717A2F" w:rsidRPr="00717A2F" w14:paraId="719A3CF0" w14:textId="77777777" w:rsidTr="008B1B1E">
        <w:trPr>
          <w:trHeight w:val="397"/>
        </w:trPr>
        <w:tc>
          <w:tcPr>
            <w:tcW w:w="10140" w:type="dxa"/>
            <w:gridSpan w:val="2"/>
          </w:tcPr>
          <w:p w14:paraId="25636805" w14:textId="77777777" w:rsidR="002C6556" w:rsidRPr="00717A2F" w:rsidRDefault="00D437FC">
            <w:pPr>
              <w:pStyle w:val="TableParagraph"/>
              <w:spacing w:before="70"/>
              <w:ind w:left="3680" w:right="3668"/>
              <w:jc w:val="center"/>
              <w:rPr>
                <w:b/>
              </w:rPr>
            </w:pPr>
            <w:r w:rsidRPr="00717A2F">
              <w:rPr>
                <w:b/>
              </w:rPr>
              <w:t>HEMATOLOGY</w:t>
            </w:r>
          </w:p>
        </w:tc>
      </w:tr>
      <w:tr w:rsidR="008B1B1E" w:rsidRPr="00717A2F" w14:paraId="37E2E087" w14:textId="77777777" w:rsidTr="008B1B1E">
        <w:trPr>
          <w:trHeight w:val="424"/>
        </w:trPr>
        <w:tc>
          <w:tcPr>
            <w:tcW w:w="5406" w:type="dxa"/>
          </w:tcPr>
          <w:p w14:paraId="4520BB13" w14:textId="46AE52B0" w:rsidR="008B1B1E" w:rsidRPr="00717A2F" w:rsidRDefault="008B1B1E" w:rsidP="008B1B1E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         LECTURES 1 CLASS; SEMINAR 2 CLASSES</w:t>
            </w:r>
          </w:p>
        </w:tc>
        <w:tc>
          <w:tcPr>
            <w:tcW w:w="4734" w:type="dxa"/>
          </w:tcPr>
          <w:p w14:paraId="13B5935C" w14:textId="2A923956" w:rsidR="008B1B1E" w:rsidRPr="00717A2F" w:rsidRDefault="008B1B1E" w:rsidP="008B1B1E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                EXERCISES 2 CLASSES</w:t>
            </w:r>
          </w:p>
        </w:tc>
      </w:tr>
      <w:tr w:rsidR="007510F4" w:rsidRPr="006122D6" w14:paraId="0B1F73BD" w14:textId="77777777" w:rsidTr="008B1B1E">
        <w:trPr>
          <w:trHeight w:val="1264"/>
        </w:trPr>
        <w:tc>
          <w:tcPr>
            <w:tcW w:w="5406" w:type="dxa"/>
          </w:tcPr>
          <w:p w14:paraId="15CC660D" w14:textId="77777777" w:rsidR="002C6556" w:rsidRPr="00986681" w:rsidRDefault="00D437FC">
            <w:pPr>
              <w:pStyle w:val="TableParagraph"/>
              <w:spacing w:line="248" w:lineRule="exact"/>
              <w:ind w:left="107"/>
              <w:rPr>
                <w:b/>
                <w:lang w:val="en-US"/>
              </w:rPr>
            </w:pPr>
            <w:r w:rsidRPr="00986681">
              <w:rPr>
                <w:b/>
                <w:lang w:val="en-US"/>
              </w:rPr>
              <w:t>Anemia</w:t>
            </w:r>
          </w:p>
          <w:p w14:paraId="39CF45F8" w14:textId="61176B5D" w:rsidR="002C6556" w:rsidRPr="00986681" w:rsidRDefault="00D437FC" w:rsidP="008B1B1E">
            <w:pPr>
              <w:pStyle w:val="TableParagraph"/>
              <w:spacing w:line="242" w:lineRule="auto"/>
              <w:ind w:left="107" w:right="1464"/>
              <w:rPr>
                <w:lang w:val="en-US"/>
              </w:rPr>
            </w:pPr>
            <w:r w:rsidRPr="00986681">
              <w:rPr>
                <w:lang w:val="en-US"/>
              </w:rPr>
              <w:t>Anemias: etiology, pathogenesis,</w:t>
            </w:r>
            <w:r w:rsidR="008B1B1E">
              <w:rPr>
                <w:lang w:val="sr-Latn-RS"/>
              </w:rPr>
              <w:t xml:space="preserve"> </w:t>
            </w:r>
            <w:r w:rsidRPr="00986681">
              <w:rPr>
                <w:lang w:val="en-US"/>
              </w:rPr>
              <w:t>classifica</w:t>
            </w:r>
            <w:r w:rsidR="008B1B1E" w:rsidRPr="00986681">
              <w:rPr>
                <w:lang w:val="en-US"/>
              </w:rPr>
              <w:t xml:space="preserve">tion and treatment. Etiological </w:t>
            </w:r>
            <w:r w:rsidR="008B1B1E">
              <w:rPr>
                <w:lang w:val="sr-Latn-RS"/>
              </w:rPr>
              <w:t>fa</w:t>
            </w:r>
            <w:r w:rsidRPr="00986681">
              <w:rPr>
                <w:lang w:val="en-US"/>
              </w:rPr>
              <w:t>ctors in the development of anemia</w:t>
            </w:r>
            <w:r w:rsidR="008B1B1E">
              <w:rPr>
                <w:lang w:val="sr-Latn-RS"/>
              </w:rPr>
              <w:t xml:space="preserve">. </w:t>
            </w:r>
            <w:r w:rsidRPr="00986681">
              <w:rPr>
                <w:lang w:val="en-US"/>
              </w:rPr>
              <w:t xml:space="preserve">Division of anemia, diagnosis of anemia </w:t>
            </w:r>
            <w:r w:rsidR="00913DE3">
              <w:rPr>
                <w:lang w:val="sr-Latn-RS"/>
              </w:rPr>
              <w:t>c</w:t>
            </w:r>
            <w:r w:rsidRPr="00986681">
              <w:rPr>
                <w:lang w:val="en-US"/>
              </w:rPr>
              <w:t>linical and</w:t>
            </w:r>
          </w:p>
          <w:p w14:paraId="5FBC0BDD" w14:textId="77777777" w:rsidR="002C6556" w:rsidRPr="00717A2F" w:rsidRDefault="00D437FC">
            <w:pPr>
              <w:pStyle w:val="TableParagraph"/>
              <w:spacing w:line="240" w:lineRule="exact"/>
              <w:ind w:left="107"/>
            </w:pPr>
            <w:r w:rsidRPr="00717A2F">
              <w:t>laboratory, Principles of anemia treatment</w:t>
            </w:r>
          </w:p>
        </w:tc>
        <w:tc>
          <w:tcPr>
            <w:tcW w:w="4734" w:type="dxa"/>
          </w:tcPr>
          <w:p w14:paraId="05FE62C3" w14:textId="393C3E95" w:rsidR="002C6556" w:rsidRPr="00986681" w:rsidRDefault="00D437FC" w:rsidP="00913DE3">
            <w:pPr>
              <w:pStyle w:val="TableParagraph"/>
              <w:ind w:left="109" w:right="770"/>
              <w:rPr>
                <w:lang w:val="en-US"/>
              </w:rPr>
            </w:pPr>
            <w:r w:rsidRPr="00986681">
              <w:rPr>
                <w:lang w:val="en-US"/>
              </w:rPr>
              <w:t xml:space="preserve">Presentation of a patient </w:t>
            </w:r>
            <w:r w:rsidR="00913DE3" w:rsidRPr="00986681">
              <w:rPr>
                <w:lang w:val="en-US"/>
              </w:rPr>
              <w:t xml:space="preserve">with anemia Getting to know </w:t>
            </w:r>
            <w:r w:rsidRPr="00986681">
              <w:rPr>
                <w:lang w:val="en-US"/>
              </w:rPr>
              <w:t>basic</w:t>
            </w:r>
            <w:r w:rsidR="00913DE3">
              <w:rPr>
                <w:lang w:val="sr-Latn-RS"/>
              </w:rPr>
              <w:t xml:space="preserve"> </w:t>
            </w:r>
            <w:r w:rsidRPr="00986681">
              <w:rPr>
                <w:lang w:val="en-US"/>
              </w:rPr>
              <w:t>symptoms and signs of anemia, diagnostic procedu</w:t>
            </w:r>
            <w:r w:rsidR="00913DE3" w:rsidRPr="00986681">
              <w:rPr>
                <w:lang w:val="en-US"/>
              </w:rPr>
              <w:t>res and therapeutic modalities.</w:t>
            </w:r>
          </w:p>
        </w:tc>
      </w:tr>
    </w:tbl>
    <w:p w14:paraId="50A7C32B" w14:textId="77777777" w:rsidR="002C6556" w:rsidRPr="00986681" w:rsidRDefault="002C6556">
      <w:pPr>
        <w:pStyle w:val="BodyText"/>
        <w:rPr>
          <w:b/>
          <w:lang w:val="en-US"/>
        </w:rPr>
      </w:pPr>
    </w:p>
    <w:p w14:paraId="4EF73A96" w14:textId="77777777" w:rsidR="002C6556" w:rsidRPr="00986681" w:rsidRDefault="002C6556">
      <w:pPr>
        <w:pStyle w:val="BodyText"/>
        <w:spacing w:before="10"/>
        <w:rPr>
          <w:b/>
          <w:sz w:val="19"/>
          <w:lang w:val="en-US"/>
        </w:rPr>
      </w:pPr>
    </w:p>
    <w:p w14:paraId="7D8F70E5" w14:textId="478BF3D1" w:rsidR="002C6556" w:rsidRPr="00717A2F" w:rsidRDefault="00913DE3">
      <w:pPr>
        <w:ind w:left="854" w:right="1703"/>
        <w:jc w:val="center"/>
        <w:rPr>
          <w:b/>
        </w:rPr>
      </w:pPr>
      <w:r>
        <w:rPr>
          <w:b/>
        </w:rPr>
        <w:t>TEACHING UNIT 8 (EIGHTH WEEK</w:t>
      </w:r>
      <w:r w:rsidR="00D437FC" w:rsidRPr="00717A2F">
        <w:rPr>
          <w:b/>
        </w:rPr>
        <w:t>):</w:t>
      </w:r>
    </w:p>
    <w:p w14:paraId="02EAEA52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1014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717A2F" w:rsidRPr="00717A2F" w14:paraId="7706AFB8" w14:textId="77777777" w:rsidTr="00913DE3">
        <w:trPr>
          <w:trHeight w:val="395"/>
        </w:trPr>
        <w:tc>
          <w:tcPr>
            <w:tcW w:w="10140" w:type="dxa"/>
            <w:gridSpan w:val="2"/>
          </w:tcPr>
          <w:p w14:paraId="092BF946" w14:textId="77777777" w:rsidR="002C6556" w:rsidRPr="00717A2F" w:rsidRDefault="00D437FC">
            <w:pPr>
              <w:pStyle w:val="TableParagraph"/>
              <w:spacing w:before="70"/>
              <w:ind w:left="3675" w:right="3668"/>
              <w:jc w:val="center"/>
              <w:rPr>
                <w:b/>
              </w:rPr>
            </w:pPr>
            <w:r w:rsidRPr="00717A2F">
              <w:rPr>
                <w:b/>
              </w:rPr>
              <w:t>ENDOCRINOLOGY</w:t>
            </w:r>
          </w:p>
        </w:tc>
      </w:tr>
      <w:tr w:rsidR="00913DE3" w:rsidRPr="00717A2F" w14:paraId="59DD9EAE" w14:textId="77777777" w:rsidTr="00913DE3">
        <w:trPr>
          <w:trHeight w:val="424"/>
        </w:trPr>
        <w:tc>
          <w:tcPr>
            <w:tcW w:w="5070" w:type="dxa"/>
          </w:tcPr>
          <w:p w14:paraId="56902D01" w14:textId="4EFE32D6" w:rsidR="00913DE3" w:rsidRPr="00717A2F" w:rsidRDefault="00913DE3" w:rsidP="00913DE3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    LECTURES 1 CLASS; SEMINAR 2 CLASSES</w:t>
            </w:r>
          </w:p>
        </w:tc>
        <w:tc>
          <w:tcPr>
            <w:tcW w:w="5070" w:type="dxa"/>
          </w:tcPr>
          <w:p w14:paraId="741B6424" w14:textId="08F1235F" w:rsidR="00913DE3" w:rsidRPr="00717A2F" w:rsidRDefault="00913DE3" w:rsidP="00913DE3">
            <w:pPr>
              <w:pStyle w:val="TableParagraph"/>
              <w:spacing w:before="85"/>
              <w:ind w:right="1674"/>
              <w:rPr>
                <w:b/>
              </w:rPr>
            </w:pPr>
            <w:r>
              <w:rPr>
                <w:b/>
              </w:rPr>
              <w:t xml:space="preserve">                 EXERCISES 2 CLASSES</w:t>
            </w:r>
          </w:p>
        </w:tc>
      </w:tr>
      <w:tr w:rsidR="007510F4" w:rsidRPr="006122D6" w14:paraId="0DA62973" w14:textId="77777777" w:rsidTr="00913DE3">
        <w:trPr>
          <w:trHeight w:val="1264"/>
        </w:trPr>
        <w:tc>
          <w:tcPr>
            <w:tcW w:w="5070" w:type="dxa"/>
          </w:tcPr>
          <w:p w14:paraId="261D5EBE" w14:textId="1DD49BBF" w:rsidR="002C6556" w:rsidRPr="00986681" w:rsidRDefault="00D437FC">
            <w:pPr>
              <w:pStyle w:val="TableParagraph"/>
              <w:ind w:left="107" w:right="864"/>
              <w:rPr>
                <w:b/>
                <w:lang w:val="en-US"/>
              </w:rPr>
            </w:pPr>
            <w:r w:rsidRPr="00986681">
              <w:rPr>
                <w:b/>
                <w:lang w:val="en-US"/>
              </w:rPr>
              <w:t>Thyroid gland dis</w:t>
            </w:r>
            <w:r w:rsidR="00913DE3" w:rsidRPr="00986681">
              <w:rPr>
                <w:b/>
                <w:lang w:val="en-US"/>
              </w:rPr>
              <w:t>orders</w:t>
            </w:r>
            <w:r w:rsidRPr="00986681">
              <w:rPr>
                <w:b/>
                <w:lang w:val="en-US"/>
              </w:rPr>
              <w:t xml:space="preserve"> (hyperthyroidism, hypothyroidism)</w:t>
            </w:r>
          </w:p>
          <w:p w14:paraId="4FC85738" w14:textId="77777777" w:rsidR="002C6556" w:rsidRPr="00986681" w:rsidRDefault="00D437FC">
            <w:pPr>
              <w:pStyle w:val="TableParagraph"/>
              <w:ind w:left="107" w:right="423"/>
              <w:rPr>
                <w:lang w:val="en-US"/>
              </w:rPr>
            </w:pPr>
            <w:r w:rsidRPr="00986681">
              <w:rPr>
                <w:lang w:val="en-US"/>
              </w:rPr>
              <w:t>Clinical manifestations, diagnosis and therapy of hyperthyroidism, clinical manifestations,</w:t>
            </w:r>
          </w:p>
          <w:p w14:paraId="53C6E206" w14:textId="77777777" w:rsidR="002C6556" w:rsidRPr="00717A2F" w:rsidRDefault="00D437FC">
            <w:pPr>
              <w:pStyle w:val="TableParagraph"/>
              <w:spacing w:line="238" w:lineRule="exact"/>
              <w:ind w:left="107"/>
            </w:pPr>
            <w:r w:rsidRPr="00717A2F">
              <w:t>diagnosis and therapy of hypothyroidism</w:t>
            </w:r>
          </w:p>
        </w:tc>
        <w:tc>
          <w:tcPr>
            <w:tcW w:w="5070" w:type="dxa"/>
          </w:tcPr>
          <w:p w14:paraId="34D294E0" w14:textId="563A5E9A" w:rsidR="002C6556" w:rsidRPr="00986681" w:rsidRDefault="00D437FC" w:rsidP="00913DE3">
            <w:pPr>
              <w:pStyle w:val="TableParagraph"/>
              <w:ind w:left="107"/>
              <w:rPr>
                <w:lang w:val="en-US"/>
              </w:rPr>
            </w:pPr>
            <w:r w:rsidRPr="00986681">
              <w:rPr>
                <w:lang w:val="en-US"/>
              </w:rPr>
              <w:t>Presentation of patients with impaired thyroid function (hyperthyroidism and hypothy</w:t>
            </w:r>
            <w:r w:rsidR="00913DE3" w:rsidRPr="00986681">
              <w:rPr>
                <w:lang w:val="en-US"/>
              </w:rPr>
              <w:t xml:space="preserve">roidism). Getting to know </w:t>
            </w:r>
            <w:r w:rsidRPr="00986681">
              <w:rPr>
                <w:lang w:val="en-US"/>
              </w:rPr>
              <w:t>symptoms and signs of impaired thyroid function, diagnostic</w:t>
            </w:r>
            <w:r w:rsidR="00913DE3">
              <w:rPr>
                <w:lang w:val="sr-Latn-RS"/>
              </w:rPr>
              <w:t xml:space="preserve"> </w:t>
            </w:r>
            <w:r w:rsidRPr="00986681">
              <w:rPr>
                <w:lang w:val="en-US"/>
              </w:rPr>
              <w:t>procedures and therapeutic principles.</w:t>
            </w:r>
          </w:p>
        </w:tc>
      </w:tr>
    </w:tbl>
    <w:p w14:paraId="3A90CC9C" w14:textId="77777777" w:rsidR="002C6556" w:rsidRPr="00986681" w:rsidRDefault="002C6556">
      <w:pPr>
        <w:spacing w:line="238" w:lineRule="exact"/>
        <w:rPr>
          <w:lang w:val="en-US"/>
        </w:rPr>
        <w:sectPr w:rsidR="002C6556" w:rsidRPr="00986681" w:rsidSect="00933447">
          <w:pgSz w:w="11910" w:h="16850"/>
          <w:pgMar w:top="567" w:right="567" w:bottom="567" w:left="1418" w:header="720" w:footer="720" w:gutter="0"/>
          <w:cols w:space="720"/>
        </w:sectPr>
      </w:pPr>
    </w:p>
    <w:p w14:paraId="6006607A" w14:textId="184C1EA7" w:rsidR="002C6556" w:rsidRPr="00717A2F" w:rsidRDefault="00913DE3">
      <w:pPr>
        <w:spacing w:before="64"/>
        <w:ind w:left="852"/>
        <w:jc w:val="center"/>
        <w:rPr>
          <w:b/>
        </w:rPr>
      </w:pPr>
      <w:r>
        <w:rPr>
          <w:b/>
        </w:rPr>
        <w:lastRenderedPageBreak/>
        <w:t xml:space="preserve">TEACHING </w:t>
      </w:r>
      <w:r w:rsidR="00D437FC" w:rsidRPr="00717A2F">
        <w:rPr>
          <w:b/>
        </w:rPr>
        <w:t>UNIT 9 (NINTH WEEK):</w:t>
      </w:r>
    </w:p>
    <w:p w14:paraId="6FB0000F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101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2"/>
        <w:gridCol w:w="5067"/>
      </w:tblGrid>
      <w:tr w:rsidR="00717A2F" w:rsidRPr="00717A2F" w14:paraId="5281EF47" w14:textId="77777777" w:rsidTr="00DE6BBD">
        <w:trPr>
          <w:trHeight w:val="397"/>
        </w:trPr>
        <w:tc>
          <w:tcPr>
            <w:tcW w:w="10139" w:type="dxa"/>
            <w:gridSpan w:val="2"/>
          </w:tcPr>
          <w:p w14:paraId="4DFF3430" w14:textId="77777777" w:rsidR="002C6556" w:rsidRPr="00717A2F" w:rsidRDefault="00D437FC">
            <w:pPr>
              <w:pStyle w:val="TableParagraph"/>
              <w:spacing w:before="70"/>
              <w:ind w:left="3867" w:right="3859"/>
              <w:jc w:val="center"/>
              <w:rPr>
                <w:b/>
              </w:rPr>
            </w:pPr>
            <w:r w:rsidRPr="00717A2F">
              <w:rPr>
                <w:b/>
              </w:rPr>
              <w:t>ENDOCRINOLOGY</w:t>
            </w:r>
          </w:p>
        </w:tc>
      </w:tr>
      <w:tr w:rsidR="00913DE3" w:rsidRPr="00717A2F" w14:paraId="012B5FFE" w14:textId="77777777" w:rsidTr="00DE6BBD">
        <w:trPr>
          <w:trHeight w:val="422"/>
        </w:trPr>
        <w:tc>
          <w:tcPr>
            <w:tcW w:w="5072" w:type="dxa"/>
          </w:tcPr>
          <w:p w14:paraId="5DC54877" w14:textId="65821E2A" w:rsidR="00913DE3" w:rsidRPr="00717A2F" w:rsidRDefault="00913DE3" w:rsidP="00913DE3">
            <w:pPr>
              <w:pStyle w:val="TableParagraph"/>
              <w:spacing w:before="82"/>
              <w:rPr>
                <w:b/>
              </w:rPr>
            </w:pPr>
            <w:r>
              <w:rPr>
                <w:b/>
              </w:rPr>
              <w:t xml:space="preserve">    LECTURES 1 CLASS; SEMINAR 2 CLASSES</w:t>
            </w:r>
          </w:p>
        </w:tc>
        <w:tc>
          <w:tcPr>
            <w:tcW w:w="5067" w:type="dxa"/>
          </w:tcPr>
          <w:p w14:paraId="7479D69E" w14:textId="1B1DE90B" w:rsidR="00913DE3" w:rsidRPr="00717A2F" w:rsidRDefault="00913DE3" w:rsidP="00913DE3">
            <w:pPr>
              <w:pStyle w:val="TableParagraph"/>
              <w:spacing w:before="82"/>
              <w:ind w:right="1673"/>
              <w:rPr>
                <w:b/>
              </w:rPr>
            </w:pPr>
            <w:r>
              <w:rPr>
                <w:b/>
              </w:rPr>
              <w:t xml:space="preserve">                EXERCISES 2 CLASSES</w:t>
            </w:r>
          </w:p>
        </w:tc>
      </w:tr>
      <w:tr w:rsidR="007510F4" w:rsidRPr="006122D6" w14:paraId="59F862C8" w14:textId="77777777" w:rsidTr="00DE6BBD">
        <w:trPr>
          <w:trHeight w:val="1518"/>
        </w:trPr>
        <w:tc>
          <w:tcPr>
            <w:tcW w:w="5072" w:type="dxa"/>
          </w:tcPr>
          <w:p w14:paraId="780E38A9" w14:textId="77777777" w:rsidR="002C6556" w:rsidRPr="00986681" w:rsidRDefault="00D437FC">
            <w:pPr>
              <w:pStyle w:val="TableParagraph"/>
              <w:spacing w:before="1" w:line="250" w:lineRule="exact"/>
              <w:ind w:left="108"/>
              <w:rPr>
                <w:b/>
                <w:lang w:val="en-US"/>
              </w:rPr>
            </w:pPr>
            <w:r w:rsidRPr="00986681">
              <w:rPr>
                <w:b/>
                <w:lang w:val="en-US"/>
              </w:rPr>
              <w:t>Diabetes mellitus</w:t>
            </w:r>
          </w:p>
          <w:p w14:paraId="54A09DBC" w14:textId="4BCC22EC" w:rsidR="002C6556" w:rsidRPr="00913DE3" w:rsidRDefault="00D437FC">
            <w:pPr>
              <w:pStyle w:val="TableParagraph"/>
              <w:ind w:left="108" w:right="412"/>
              <w:rPr>
                <w:lang w:val="sr-Latn-RS"/>
              </w:rPr>
            </w:pPr>
            <w:r w:rsidRPr="00986681">
              <w:rPr>
                <w:lang w:val="en-US"/>
              </w:rPr>
              <w:t>Definition and diagnostic criteria of glucose tolerance disorders and diabetes</w:t>
            </w:r>
            <w:r w:rsidR="00913DE3">
              <w:rPr>
                <w:lang w:val="sr-Latn-RS"/>
              </w:rPr>
              <w:t>,</w:t>
            </w:r>
          </w:p>
          <w:p w14:paraId="30D021B8" w14:textId="77777777" w:rsidR="002C6556" w:rsidRPr="00986681" w:rsidRDefault="00D437FC">
            <w:pPr>
              <w:pStyle w:val="TableParagraph"/>
              <w:ind w:left="108" w:right="99"/>
              <w:rPr>
                <w:lang w:val="en-US"/>
              </w:rPr>
            </w:pPr>
            <w:r w:rsidRPr="00986681">
              <w:rPr>
                <w:lang w:val="en-US"/>
              </w:rPr>
              <w:t>Epidemiology of diabetes, Division of diabetes and etiopathogenesis of the most common diabetes</w:t>
            </w:r>
          </w:p>
          <w:p w14:paraId="3BAA6351" w14:textId="3D5941BC" w:rsidR="002C6556" w:rsidRPr="00717A2F" w:rsidRDefault="00D437FC">
            <w:pPr>
              <w:pStyle w:val="TableParagraph"/>
              <w:spacing w:line="238" w:lineRule="exact"/>
              <w:ind w:left="108"/>
              <w:rPr>
                <w:lang w:val="ru-RU"/>
              </w:rPr>
            </w:pPr>
            <w:r w:rsidRPr="00717A2F">
              <w:rPr>
                <w:lang w:val="ru-RU"/>
              </w:rPr>
              <w:t>syndrome, Th</w:t>
            </w:r>
            <w:r w:rsidR="00913DE3">
              <w:rPr>
                <w:lang w:val="ru-RU"/>
              </w:rPr>
              <w:t>erapeutic principles</w:t>
            </w:r>
          </w:p>
        </w:tc>
        <w:tc>
          <w:tcPr>
            <w:tcW w:w="5067" w:type="dxa"/>
          </w:tcPr>
          <w:p w14:paraId="25D79192" w14:textId="72D46F01" w:rsidR="002C6556" w:rsidRPr="00986681" w:rsidRDefault="00D437FC" w:rsidP="00913DE3">
            <w:pPr>
              <w:pStyle w:val="TableParagraph"/>
              <w:spacing w:before="121"/>
              <w:ind w:left="107" w:right="243"/>
              <w:rPr>
                <w:lang w:val="en-US"/>
              </w:rPr>
            </w:pPr>
            <w:r w:rsidRPr="00986681">
              <w:rPr>
                <w:lang w:val="en-US"/>
              </w:rPr>
              <w:t>Presentation of patients with type 1 and type 2 diabetes. Analysis of laboratory tests used in the diagnosis of diabetes. Therapeutic modalities in patients with diabetes</w:t>
            </w:r>
            <w:r w:rsidR="00913DE3">
              <w:rPr>
                <w:lang w:val="sr-Latn-RS"/>
              </w:rPr>
              <w:t xml:space="preserve"> m</w:t>
            </w:r>
            <w:r w:rsidRPr="00986681">
              <w:rPr>
                <w:lang w:val="en-US"/>
              </w:rPr>
              <w:t>ellitus. Principles of insulin therapy.</w:t>
            </w:r>
          </w:p>
        </w:tc>
      </w:tr>
    </w:tbl>
    <w:p w14:paraId="28F27D35" w14:textId="77777777" w:rsidR="002C6556" w:rsidRPr="00986681" w:rsidRDefault="002C6556">
      <w:pPr>
        <w:pStyle w:val="BodyText"/>
        <w:spacing w:before="9"/>
        <w:rPr>
          <w:b/>
          <w:sz w:val="27"/>
          <w:lang w:val="en-US"/>
        </w:rPr>
      </w:pPr>
    </w:p>
    <w:p w14:paraId="79BA18F7" w14:textId="7C5F71DA" w:rsidR="002C6556" w:rsidRPr="00717A2F" w:rsidRDefault="00913DE3">
      <w:pPr>
        <w:ind w:left="852"/>
        <w:jc w:val="center"/>
        <w:rPr>
          <w:b/>
        </w:rPr>
      </w:pPr>
      <w:r>
        <w:rPr>
          <w:b/>
        </w:rPr>
        <w:t>TEACHING</w:t>
      </w:r>
      <w:r w:rsidR="00D437FC" w:rsidRPr="00717A2F">
        <w:rPr>
          <w:b/>
        </w:rPr>
        <w:t xml:space="preserve"> UNIT 10 (TEN</w:t>
      </w:r>
      <w:r>
        <w:rPr>
          <w:b/>
        </w:rPr>
        <w:t>TH WEEK</w:t>
      </w:r>
      <w:r w:rsidR="00D437FC" w:rsidRPr="00717A2F">
        <w:rPr>
          <w:b/>
        </w:rPr>
        <w:t>):</w:t>
      </w:r>
    </w:p>
    <w:p w14:paraId="735CBD34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101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4"/>
        <w:gridCol w:w="5046"/>
      </w:tblGrid>
      <w:tr w:rsidR="00717A2F" w:rsidRPr="00717A2F" w14:paraId="156196BF" w14:textId="77777777" w:rsidTr="00DE6BBD">
        <w:trPr>
          <w:trHeight w:val="398"/>
        </w:trPr>
        <w:tc>
          <w:tcPr>
            <w:tcW w:w="10140" w:type="dxa"/>
            <w:gridSpan w:val="2"/>
          </w:tcPr>
          <w:p w14:paraId="47D36F4C" w14:textId="77777777" w:rsidR="002C6556" w:rsidRPr="00717A2F" w:rsidRDefault="00D437FC">
            <w:pPr>
              <w:pStyle w:val="TableParagraph"/>
              <w:spacing w:before="70"/>
              <w:ind w:left="3680" w:right="3668"/>
              <w:jc w:val="center"/>
              <w:rPr>
                <w:b/>
              </w:rPr>
            </w:pPr>
            <w:r w:rsidRPr="00717A2F">
              <w:rPr>
                <w:b/>
              </w:rPr>
              <w:t>GASTROENTEROLOGY</w:t>
            </w:r>
          </w:p>
        </w:tc>
      </w:tr>
      <w:tr w:rsidR="00913DE3" w:rsidRPr="00717A2F" w14:paraId="01C236E2" w14:textId="77777777" w:rsidTr="00DE6BBD">
        <w:trPr>
          <w:trHeight w:val="424"/>
        </w:trPr>
        <w:tc>
          <w:tcPr>
            <w:tcW w:w="5094" w:type="dxa"/>
          </w:tcPr>
          <w:p w14:paraId="5BE0D296" w14:textId="4FAA4009" w:rsidR="00913DE3" w:rsidRPr="00717A2F" w:rsidRDefault="00913DE3" w:rsidP="00913DE3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     LECTURES 1 CLASS; SEMINAR 2 CLASSES</w:t>
            </w:r>
          </w:p>
        </w:tc>
        <w:tc>
          <w:tcPr>
            <w:tcW w:w="5046" w:type="dxa"/>
          </w:tcPr>
          <w:p w14:paraId="5AFB9CFB" w14:textId="43B69CCD" w:rsidR="00913DE3" w:rsidRPr="00717A2F" w:rsidRDefault="00913DE3" w:rsidP="00913DE3">
            <w:pPr>
              <w:pStyle w:val="TableParagraph"/>
              <w:spacing w:before="85"/>
              <w:ind w:right="1662"/>
              <w:rPr>
                <w:b/>
              </w:rPr>
            </w:pPr>
            <w:r>
              <w:rPr>
                <w:b/>
              </w:rPr>
              <w:t xml:space="preserve">                EXERCISES 2 CLASSES</w:t>
            </w:r>
          </w:p>
        </w:tc>
      </w:tr>
      <w:tr w:rsidR="002C6556" w:rsidRPr="00717A2F" w14:paraId="6B5A6B29" w14:textId="77777777" w:rsidTr="00DE6BBD">
        <w:trPr>
          <w:trHeight w:val="1265"/>
        </w:trPr>
        <w:tc>
          <w:tcPr>
            <w:tcW w:w="5094" w:type="dxa"/>
          </w:tcPr>
          <w:p w14:paraId="12C02C95" w14:textId="516771C2" w:rsidR="002C6556" w:rsidRPr="00986681" w:rsidRDefault="00D437FC">
            <w:pPr>
              <w:pStyle w:val="TableParagraph"/>
              <w:ind w:left="108" w:right="618"/>
              <w:rPr>
                <w:b/>
                <w:lang w:val="en-US"/>
              </w:rPr>
            </w:pPr>
            <w:r w:rsidRPr="00986681">
              <w:rPr>
                <w:b/>
                <w:lang w:val="en-US"/>
              </w:rPr>
              <w:t>Differential diagnosis of abdominal pain</w:t>
            </w:r>
            <w:r w:rsidR="00913DE3">
              <w:rPr>
                <w:b/>
                <w:lang w:val="sr-Latn-RS"/>
              </w:rPr>
              <w:t>.</w:t>
            </w:r>
            <w:r w:rsidRPr="00986681">
              <w:rPr>
                <w:b/>
                <w:lang w:val="en-US"/>
              </w:rPr>
              <w:t xml:space="preserve"> Ulcer disease</w:t>
            </w:r>
          </w:p>
          <w:p w14:paraId="717B179C" w14:textId="4CFA27D3" w:rsidR="002C6556" w:rsidRPr="00986681" w:rsidRDefault="00D437FC">
            <w:pPr>
              <w:pStyle w:val="TableParagraph"/>
              <w:ind w:left="108"/>
              <w:rPr>
                <w:lang w:val="en-US"/>
              </w:rPr>
            </w:pPr>
            <w:r w:rsidRPr="00986681">
              <w:rPr>
                <w:lang w:val="en-US"/>
              </w:rPr>
              <w:t xml:space="preserve">Regulation of gastric secretion. Stomach ulcer, duodenal </w:t>
            </w:r>
            <w:r w:rsidR="00913DE3" w:rsidRPr="00986681">
              <w:rPr>
                <w:lang w:val="en-US"/>
              </w:rPr>
              <w:t>ulcer, Pharmacotherapy of ulcer</w:t>
            </w:r>
          </w:p>
          <w:p w14:paraId="1A45B775" w14:textId="611D901E" w:rsidR="002C6556" w:rsidRPr="00717A2F" w:rsidRDefault="008A4517">
            <w:pPr>
              <w:pStyle w:val="TableParagraph"/>
              <w:spacing w:line="238" w:lineRule="exact"/>
              <w:ind w:left="108"/>
            </w:pPr>
            <w:r w:rsidRPr="00717A2F">
              <w:t>D</w:t>
            </w:r>
            <w:r w:rsidR="00D437FC" w:rsidRPr="00717A2F">
              <w:t>iseases</w:t>
            </w:r>
          </w:p>
        </w:tc>
        <w:tc>
          <w:tcPr>
            <w:tcW w:w="5046" w:type="dxa"/>
          </w:tcPr>
          <w:p w14:paraId="7F9BB9AC" w14:textId="1B70808C" w:rsidR="002C6556" w:rsidRPr="00986681" w:rsidRDefault="00D437FC" w:rsidP="00913DE3">
            <w:pPr>
              <w:pStyle w:val="TableParagraph"/>
              <w:ind w:left="107" w:right="480"/>
              <w:rPr>
                <w:lang w:val="en-US"/>
              </w:rPr>
            </w:pPr>
            <w:r w:rsidRPr="00986681">
              <w:rPr>
                <w:lang w:val="en-US"/>
              </w:rPr>
              <w:t>Pr</w:t>
            </w:r>
            <w:r w:rsidR="00913DE3" w:rsidRPr="00986681">
              <w:rPr>
                <w:lang w:val="en-US"/>
              </w:rPr>
              <w:t xml:space="preserve">esentation of a patient with </w:t>
            </w:r>
            <w:r w:rsidRPr="00986681">
              <w:rPr>
                <w:lang w:val="en-US"/>
              </w:rPr>
              <w:t>ul</w:t>
            </w:r>
            <w:r w:rsidR="00913DE3" w:rsidRPr="00986681">
              <w:rPr>
                <w:lang w:val="en-US"/>
              </w:rPr>
              <w:t xml:space="preserve">cer disease Getting to know symptoms and signs of </w:t>
            </w:r>
            <w:r w:rsidRPr="00986681">
              <w:rPr>
                <w:lang w:val="en-US"/>
              </w:rPr>
              <w:t>ulcer disease, Radiological and endoscopic findings in ulcer disease, Therapeutic approach in</w:t>
            </w:r>
          </w:p>
          <w:p w14:paraId="142F0834" w14:textId="774CEB30" w:rsidR="002C6556" w:rsidRPr="00717A2F" w:rsidRDefault="00394DEF">
            <w:pPr>
              <w:pStyle w:val="TableParagraph"/>
              <w:spacing w:line="239" w:lineRule="exact"/>
              <w:ind w:left="107"/>
            </w:pPr>
            <w:r>
              <w:t>p</w:t>
            </w:r>
            <w:r w:rsidR="003D6098" w:rsidRPr="00717A2F">
              <w:t>atients with ulcer disease</w:t>
            </w:r>
          </w:p>
        </w:tc>
      </w:tr>
    </w:tbl>
    <w:p w14:paraId="06CDED8C" w14:textId="77777777" w:rsidR="002C6556" w:rsidRPr="00717A2F" w:rsidRDefault="002C6556">
      <w:pPr>
        <w:pStyle w:val="BodyText"/>
        <w:spacing w:before="9"/>
        <w:rPr>
          <w:b/>
          <w:sz w:val="27"/>
        </w:rPr>
      </w:pPr>
    </w:p>
    <w:p w14:paraId="251ECBD5" w14:textId="5CE78AA5" w:rsidR="002C6556" w:rsidRPr="00717A2F" w:rsidRDefault="00D437FC">
      <w:pPr>
        <w:tabs>
          <w:tab w:val="left" w:pos="5564"/>
        </w:tabs>
        <w:ind w:left="854"/>
        <w:jc w:val="center"/>
        <w:rPr>
          <w:b/>
        </w:rPr>
      </w:pPr>
      <w:r w:rsidRPr="00717A2F">
        <w:rPr>
          <w:b/>
        </w:rPr>
        <w:t>TEACHING UNIT 11 (ELEVENTH WEEK):</w:t>
      </w:r>
    </w:p>
    <w:p w14:paraId="297E7828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101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099"/>
      </w:tblGrid>
      <w:tr w:rsidR="00717A2F" w:rsidRPr="00717A2F" w14:paraId="35471C72" w14:textId="77777777" w:rsidTr="00DE6BBD">
        <w:trPr>
          <w:trHeight w:val="397"/>
        </w:trPr>
        <w:tc>
          <w:tcPr>
            <w:tcW w:w="10140" w:type="dxa"/>
            <w:gridSpan w:val="2"/>
          </w:tcPr>
          <w:p w14:paraId="73D45ED6" w14:textId="77777777" w:rsidR="002C6556" w:rsidRPr="00717A2F" w:rsidRDefault="00D437FC">
            <w:pPr>
              <w:pStyle w:val="TableParagraph"/>
              <w:spacing w:before="70"/>
              <w:ind w:left="3677" w:right="3668"/>
              <w:jc w:val="center"/>
              <w:rPr>
                <w:b/>
              </w:rPr>
            </w:pPr>
            <w:r w:rsidRPr="00717A2F">
              <w:rPr>
                <w:b/>
              </w:rPr>
              <w:t>RHEUMATOLOGY</w:t>
            </w:r>
          </w:p>
        </w:tc>
      </w:tr>
      <w:tr w:rsidR="00394DEF" w:rsidRPr="00717A2F" w14:paraId="3E5568E9" w14:textId="77777777" w:rsidTr="00DE6BBD">
        <w:trPr>
          <w:trHeight w:val="422"/>
        </w:trPr>
        <w:tc>
          <w:tcPr>
            <w:tcW w:w="5041" w:type="dxa"/>
          </w:tcPr>
          <w:p w14:paraId="041B200D" w14:textId="5EB9DF08" w:rsidR="00394DEF" w:rsidRPr="00717A2F" w:rsidRDefault="00394DEF" w:rsidP="00394DEF">
            <w:pPr>
              <w:pStyle w:val="TableParagraph"/>
              <w:spacing w:before="82"/>
              <w:rPr>
                <w:b/>
              </w:rPr>
            </w:pPr>
            <w:r>
              <w:rPr>
                <w:b/>
              </w:rPr>
              <w:t xml:space="preserve">    LECTURES 1 CLASS; SEMINAR 2 CLASSES</w:t>
            </w:r>
          </w:p>
        </w:tc>
        <w:tc>
          <w:tcPr>
            <w:tcW w:w="5099" w:type="dxa"/>
          </w:tcPr>
          <w:p w14:paraId="1FA95603" w14:textId="233C634A" w:rsidR="00394DEF" w:rsidRPr="00717A2F" w:rsidRDefault="00394DEF" w:rsidP="00394DEF">
            <w:pPr>
              <w:pStyle w:val="TableParagraph"/>
              <w:spacing w:before="82"/>
              <w:ind w:right="1691"/>
              <w:rPr>
                <w:b/>
              </w:rPr>
            </w:pPr>
            <w:r>
              <w:rPr>
                <w:b/>
              </w:rPr>
              <w:t xml:space="preserve">                EXERCISES 2 CLASSES</w:t>
            </w:r>
          </w:p>
        </w:tc>
      </w:tr>
      <w:tr w:rsidR="007510F4" w:rsidRPr="006122D6" w14:paraId="49441DB5" w14:textId="77777777" w:rsidTr="00DE6BBD">
        <w:trPr>
          <w:trHeight w:val="1267"/>
        </w:trPr>
        <w:tc>
          <w:tcPr>
            <w:tcW w:w="5041" w:type="dxa"/>
          </w:tcPr>
          <w:p w14:paraId="6DA698D8" w14:textId="0931513A" w:rsidR="002C6556" w:rsidRPr="00986681" w:rsidRDefault="00D437FC">
            <w:pPr>
              <w:pStyle w:val="TableParagraph"/>
              <w:spacing w:before="1"/>
              <w:ind w:left="108" w:right="804"/>
              <w:rPr>
                <w:b/>
                <w:lang w:val="en-US"/>
              </w:rPr>
            </w:pPr>
            <w:r w:rsidRPr="00986681">
              <w:rPr>
                <w:b/>
                <w:lang w:val="en-US"/>
              </w:rPr>
              <w:t>Osteoporosis, Bone structure and mineral turnover. Hormones involved in</w:t>
            </w:r>
          </w:p>
          <w:p w14:paraId="2B428D62" w14:textId="77777777" w:rsidR="002C6556" w:rsidRPr="00986681" w:rsidRDefault="00D437FC">
            <w:pPr>
              <w:pStyle w:val="TableParagraph"/>
              <w:spacing w:line="250" w:lineRule="exact"/>
              <w:ind w:left="108"/>
              <w:rPr>
                <w:b/>
                <w:lang w:val="en-US"/>
              </w:rPr>
            </w:pPr>
            <w:r w:rsidRPr="00986681">
              <w:rPr>
                <w:b/>
                <w:lang w:val="en-US"/>
              </w:rPr>
              <w:t>bone metabolism and remodeling process</w:t>
            </w:r>
          </w:p>
          <w:p w14:paraId="3336A645" w14:textId="4405DDD6" w:rsidR="002C6556" w:rsidRPr="00986681" w:rsidRDefault="00D437FC">
            <w:pPr>
              <w:pStyle w:val="TableParagraph"/>
              <w:spacing w:before="2" w:line="252" w:lineRule="exact"/>
              <w:ind w:left="108" w:right="370"/>
              <w:rPr>
                <w:lang w:val="en-US"/>
              </w:rPr>
            </w:pPr>
            <w:r w:rsidRPr="00986681">
              <w:rPr>
                <w:lang w:val="en-US"/>
              </w:rPr>
              <w:t>Risk factors for osteoporosis</w:t>
            </w:r>
            <w:r w:rsidR="00394DEF">
              <w:rPr>
                <w:lang w:val="sr-Latn-RS"/>
              </w:rPr>
              <w:t>.</w:t>
            </w:r>
            <w:r w:rsidRPr="00986681">
              <w:rPr>
                <w:lang w:val="en-US"/>
              </w:rPr>
              <w:t xml:space="preserve"> Clinical manifestations and treatment of osteoporosis.</w:t>
            </w:r>
          </w:p>
        </w:tc>
        <w:tc>
          <w:tcPr>
            <w:tcW w:w="5099" w:type="dxa"/>
          </w:tcPr>
          <w:p w14:paraId="52956B59" w14:textId="281AD29B" w:rsidR="002C6556" w:rsidRPr="00986681" w:rsidRDefault="00D437FC" w:rsidP="00394DEF">
            <w:pPr>
              <w:pStyle w:val="TableParagraph"/>
              <w:spacing w:before="121"/>
              <w:ind w:left="105" w:right="121"/>
              <w:rPr>
                <w:lang w:val="en-US"/>
              </w:rPr>
            </w:pPr>
            <w:r w:rsidRPr="00986681">
              <w:rPr>
                <w:lang w:val="en-US"/>
              </w:rPr>
              <w:t xml:space="preserve">Presentation of a patient with osteoporosis. </w:t>
            </w:r>
            <w:r w:rsidR="00394DEF">
              <w:rPr>
                <w:lang w:val="sr-Latn-RS"/>
              </w:rPr>
              <w:t>Geting to know</w:t>
            </w:r>
            <w:r w:rsidRPr="00986681">
              <w:rPr>
                <w:lang w:val="en-US"/>
              </w:rPr>
              <w:t xml:space="preserve"> clinical manifestations, diagnostic</w:t>
            </w:r>
            <w:r w:rsidR="00394DEF" w:rsidRPr="00986681">
              <w:rPr>
                <w:lang w:val="en-US"/>
              </w:rPr>
              <w:t xml:space="preserve"> procedures (osteodensitometry)</w:t>
            </w:r>
            <w:r w:rsidRPr="00986681">
              <w:rPr>
                <w:lang w:val="en-US"/>
              </w:rPr>
              <w:t xml:space="preserve"> and therapeutic principles.</w:t>
            </w:r>
          </w:p>
        </w:tc>
      </w:tr>
    </w:tbl>
    <w:p w14:paraId="55348391" w14:textId="77777777" w:rsidR="002C6556" w:rsidRPr="00986681" w:rsidRDefault="002C6556">
      <w:pPr>
        <w:pStyle w:val="BodyText"/>
        <w:spacing w:before="9"/>
        <w:rPr>
          <w:b/>
          <w:sz w:val="27"/>
          <w:lang w:val="en-US"/>
        </w:rPr>
      </w:pPr>
    </w:p>
    <w:p w14:paraId="5AA83135" w14:textId="37D0AE4D" w:rsidR="002C6556" w:rsidRPr="00717A2F" w:rsidRDefault="00394DEF">
      <w:pPr>
        <w:tabs>
          <w:tab w:val="left" w:pos="5509"/>
        </w:tabs>
        <w:ind w:left="852"/>
        <w:jc w:val="center"/>
        <w:rPr>
          <w:b/>
        </w:rPr>
      </w:pPr>
      <w:r>
        <w:rPr>
          <w:b/>
        </w:rPr>
        <w:t>TEACHING UNIT 12 (TWELFTH WEEK</w:t>
      </w:r>
      <w:r w:rsidR="00D437FC" w:rsidRPr="00717A2F">
        <w:rPr>
          <w:b/>
        </w:rPr>
        <w:t>):</w:t>
      </w:r>
    </w:p>
    <w:p w14:paraId="0174AECD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101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5"/>
        <w:gridCol w:w="5075"/>
      </w:tblGrid>
      <w:tr w:rsidR="00717A2F" w:rsidRPr="00717A2F" w14:paraId="05E90498" w14:textId="77777777" w:rsidTr="00DE6BBD">
        <w:trPr>
          <w:trHeight w:val="395"/>
        </w:trPr>
        <w:tc>
          <w:tcPr>
            <w:tcW w:w="10140" w:type="dxa"/>
            <w:gridSpan w:val="2"/>
          </w:tcPr>
          <w:p w14:paraId="74629B34" w14:textId="77777777" w:rsidR="002C6556" w:rsidRPr="00717A2F" w:rsidRDefault="00D437FC">
            <w:pPr>
              <w:pStyle w:val="TableParagraph"/>
              <w:spacing w:before="70"/>
              <w:ind w:left="3677" w:right="3668"/>
              <w:jc w:val="center"/>
              <w:rPr>
                <w:b/>
              </w:rPr>
            </w:pPr>
            <w:r w:rsidRPr="00717A2F">
              <w:rPr>
                <w:b/>
              </w:rPr>
              <w:t>RHEUMATOLOGY</w:t>
            </w:r>
          </w:p>
        </w:tc>
      </w:tr>
      <w:tr w:rsidR="00394DEF" w:rsidRPr="00717A2F" w14:paraId="55B34709" w14:textId="77777777" w:rsidTr="00DE6BBD">
        <w:trPr>
          <w:trHeight w:val="424"/>
        </w:trPr>
        <w:tc>
          <w:tcPr>
            <w:tcW w:w="5065" w:type="dxa"/>
          </w:tcPr>
          <w:p w14:paraId="5761ED0C" w14:textId="2EA4CCDD" w:rsidR="00394DEF" w:rsidRPr="00717A2F" w:rsidRDefault="00394DEF" w:rsidP="00394DEF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    LECTURES 1 CLASS; SEMINAR 2 CLASSES</w:t>
            </w:r>
          </w:p>
        </w:tc>
        <w:tc>
          <w:tcPr>
            <w:tcW w:w="5075" w:type="dxa"/>
          </w:tcPr>
          <w:p w14:paraId="62CFB72E" w14:textId="71FA6941" w:rsidR="00394DEF" w:rsidRPr="00717A2F" w:rsidRDefault="00394DEF" w:rsidP="00394DEF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                EXERCISES 2 CLASSES</w:t>
            </w:r>
          </w:p>
        </w:tc>
      </w:tr>
      <w:tr w:rsidR="007510F4" w:rsidRPr="006122D6" w14:paraId="42A781B6" w14:textId="77777777" w:rsidTr="00DE6BBD">
        <w:trPr>
          <w:trHeight w:val="1814"/>
        </w:trPr>
        <w:tc>
          <w:tcPr>
            <w:tcW w:w="5065" w:type="dxa"/>
          </w:tcPr>
          <w:p w14:paraId="59B9109D" w14:textId="491C7DC0" w:rsidR="002C6556" w:rsidRPr="00394DEF" w:rsidRDefault="00D437FC">
            <w:pPr>
              <w:pStyle w:val="TableParagraph"/>
              <w:spacing w:before="20"/>
              <w:ind w:left="108" w:right="1012"/>
              <w:rPr>
                <w:b/>
                <w:lang w:val="sr-Latn-RS"/>
              </w:rPr>
            </w:pPr>
            <w:r w:rsidRPr="00986681">
              <w:rPr>
                <w:b/>
                <w:lang w:val="en-US"/>
              </w:rPr>
              <w:t>Symptoms and signs of rheumatic diseases</w:t>
            </w:r>
            <w:r w:rsidR="00394DEF">
              <w:rPr>
                <w:b/>
                <w:lang w:val="sr-Latn-RS"/>
              </w:rPr>
              <w:t>.</w:t>
            </w:r>
            <w:r w:rsidRPr="00986681">
              <w:rPr>
                <w:b/>
                <w:lang w:val="en-US"/>
              </w:rPr>
              <w:t xml:space="preserve"> Rheumatoid arthritis</w:t>
            </w:r>
            <w:r w:rsidR="00394DEF">
              <w:rPr>
                <w:b/>
                <w:lang w:val="sr-Latn-RS"/>
              </w:rPr>
              <w:t>.</w:t>
            </w:r>
          </w:p>
          <w:p w14:paraId="0D05743C" w14:textId="22FE30FC" w:rsidR="002C6556" w:rsidRPr="00986681" w:rsidRDefault="00D437FC" w:rsidP="00394DEF">
            <w:pPr>
              <w:pStyle w:val="TableParagraph"/>
              <w:spacing w:line="249" w:lineRule="exact"/>
              <w:ind w:left="108"/>
              <w:rPr>
                <w:lang w:val="en-US"/>
              </w:rPr>
            </w:pPr>
            <w:r w:rsidRPr="00986681">
              <w:rPr>
                <w:lang w:val="en-US"/>
              </w:rPr>
              <w:t>Classi</w:t>
            </w:r>
            <w:r w:rsidR="00394DEF" w:rsidRPr="00986681">
              <w:rPr>
                <w:lang w:val="en-US"/>
              </w:rPr>
              <w:t>fication of rheumatoid</w:t>
            </w:r>
            <w:r w:rsidRPr="00986681">
              <w:rPr>
                <w:lang w:val="en-US"/>
              </w:rPr>
              <w:t xml:space="preserve"> diseases.</w:t>
            </w:r>
            <w:r w:rsidR="00394DEF">
              <w:rPr>
                <w:lang w:val="sr-Latn-RS"/>
              </w:rPr>
              <w:t xml:space="preserve"> </w:t>
            </w:r>
            <w:r w:rsidR="00394DEF" w:rsidRPr="00986681">
              <w:rPr>
                <w:lang w:val="en-US"/>
              </w:rPr>
              <w:t xml:space="preserve">Etiopathogenesis, </w:t>
            </w:r>
            <w:r w:rsidRPr="00986681">
              <w:rPr>
                <w:lang w:val="en-US"/>
              </w:rPr>
              <w:t xml:space="preserve">clinical </w:t>
            </w:r>
            <w:r w:rsidR="00394DEF">
              <w:rPr>
                <w:lang w:val="sr-Latn-RS"/>
              </w:rPr>
              <w:t>presentation</w:t>
            </w:r>
            <w:r w:rsidRPr="00986681">
              <w:rPr>
                <w:lang w:val="en-US"/>
              </w:rPr>
              <w:t>, systemic manifestations, radiographic finding</w:t>
            </w:r>
            <w:r w:rsidR="00394DEF">
              <w:rPr>
                <w:lang w:val="sr-Latn-RS"/>
              </w:rPr>
              <w:t>s</w:t>
            </w:r>
            <w:r w:rsidRPr="00986681">
              <w:rPr>
                <w:lang w:val="en-US"/>
              </w:rPr>
              <w:t>, method of diagnosis, classification</w:t>
            </w:r>
            <w:r w:rsidR="00394DEF">
              <w:rPr>
                <w:lang w:val="sr-Latn-RS"/>
              </w:rPr>
              <w:t xml:space="preserve"> </w:t>
            </w:r>
            <w:r w:rsidRPr="00986681">
              <w:rPr>
                <w:lang w:val="en-US"/>
              </w:rPr>
              <w:t>criteria and therapy of rheumatoid arthritis.</w:t>
            </w:r>
          </w:p>
        </w:tc>
        <w:tc>
          <w:tcPr>
            <w:tcW w:w="5075" w:type="dxa"/>
          </w:tcPr>
          <w:p w14:paraId="75EE52D0" w14:textId="4875AE11" w:rsidR="002C6556" w:rsidRPr="00986681" w:rsidRDefault="00D437FC">
            <w:pPr>
              <w:pStyle w:val="TableParagraph"/>
              <w:ind w:left="107" w:right="365"/>
              <w:rPr>
                <w:lang w:val="en-US"/>
              </w:rPr>
            </w:pPr>
            <w:r w:rsidRPr="00986681">
              <w:rPr>
                <w:lang w:val="en-US"/>
              </w:rPr>
              <w:t xml:space="preserve">Presentation of a patient with rheumatoid arthritis. </w:t>
            </w:r>
            <w:r w:rsidR="00394DEF">
              <w:rPr>
                <w:lang w:val="sr-Latn-RS"/>
              </w:rPr>
              <w:t>O</w:t>
            </w:r>
            <w:r w:rsidRPr="00986681">
              <w:rPr>
                <w:lang w:val="en-US"/>
              </w:rPr>
              <w:t xml:space="preserve">steoporosis. </w:t>
            </w:r>
            <w:r w:rsidR="00394DEF">
              <w:rPr>
                <w:lang w:val="sr-Latn-RS"/>
              </w:rPr>
              <w:t>Getting to know</w:t>
            </w:r>
            <w:r w:rsidRPr="00986681">
              <w:rPr>
                <w:lang w:val="en-US"/>
              </w:rPr>
              <w:t xml:space="preserve"> clinical</w:t>
            </w:r>
          </w:p>
          <w:p w14:paraId="52EBFF21" w14:textId="77777777" w:rsidR="002C6556" w:rsidRPr="00986681" w:rsidRDefault="00D437FC">
            <w:pPr>
              <w:pStyle w:val="TableParagraph"/>
              <w:spacing w:before="1"/>
              <w:ind w:left="107"/>
              <w:rPr>
                <w:lang w:val="en-US"/>
              </w:rPr>
            </w:pPr>
            <w:r w:rsidRPr="00986681">
              <w:rPr>
                <w:lang w:val="en-US"/>
              </w:rPr>
              <w:t>manifestations, diagnostic procedures and therapeutic principles.</w:t>
            </w:r>
          </w:p>
        </w:tc>
      </w:tr>
    </w:tbl>
    <w:p w14:paraId="2F27EC19" w14:textId="77777777" w:rsidR="002C6556" w:rsidRPr="00986681" w:rsidRDefault="002C6556">
      <w:pPr>
        <w:pStyle w:val="BodyText"/>
        <w:spacing w:before="9"/>
        <w:rPr>
          <w:b/>
          <w:sz w:val="27"/>
          <w:lang w:val="en-US"/>
        </w:rPr>
      </w:pPr>
    </w:p>
    <w:p w14:paraId="299951C7" w14:textId="6E65B8A2" w:rsidR="002C6556" w:rsidRPr="00717A2F" w:rsidRDefault="00394DEF">
      <w:pPr>
        <w:ind w:left="852"/>
        <w:jc w:val="center"/>
        <w:rPr>
          <w:b/>
        </w:rPr>
      </w:pPr>
      <w:r>
        <w:rPr>
          <w:b/>
        </w:rPr>
        <w:t>TEACHING UNIT 13 (</w:t>
      </w:r>
      <w:r w:rsidR="00D437FC" w:rsidRPr="00717A2F">
        <w:rPr>
          <w:b/>
        </w:rPr>
        <w:t>THIRTEEN</w:t>
      </w:r>
      <w:r>
        <w:rPr>
          <w:b/>
        </w:rPr>
        <w:t>TH WEEK</w:t>
      </w:r>
      <w:r w:rsidR="00D437FC" w:rsidRPr="00717A2F">
        <w:rPr>
          <w:b/>
        </w:rPr>
        <w:t>):</w:t>
      </w:r>
    </w:p>
    <w:p w14:paraId="79E2F8D6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101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2"/>
        <w:gridCol w:w="4217"/>
      </w:tblGrid>
      <w:tr w:rsidR="00717A2F" w:rsidRPr="00717A2F" w14:paraId="74831BC4" w14:textId="77777777" w:rsidTr="00DE6BBD">
        <w:trPr>
          <w:trHeight w:val="398"/>
        </w:trPr>
        <w:tc>
          <w:tcPr>
            <w:tcW w:w="10139" w:type="dxa"/>
            <w:gridSpan w:val="2"/>
          </w:tcPr>
          <w:p w14:paraId="137116C4" w14:textId="77777777" w:rsidR="002C6556" w:rsidRPr="00717A2F" w:rsidRDefault="00D437FC" w:rsidP="00DE6BBD">
            <w:pPr>
              <w:pStyle w:val="TableParagraph"/>
              <w:spacing w:before="70"/>
              <w:ind w:left="3867" w:right="3859"/>
              <w:rPr>
                <w:b/>
              </w:rPr>
            </w:pPr>
            <w:r w:rsidRPr="00717A2F">
              <w:rPr>
                <w:b/>
              </w:rPr>
              <w:t>ALLERGOLOGY</w:t>
            </w:r>
          </w:p>
        </w:tc>
      </w:tr>
      <w:tr w:rsidR="00394DEF" w:rsidRPr="00717A2F" w14:paraId="51529CC0" w14:textId="77777777" w:rsidTr="00DE6BBD">
        <w:trPr>
          <w:trHeight w:val="424"/>
        </w:trPr>
        <w:tc>
          <w:tcPr>
            <w:tcW w:w="5922" w:type="dxa"/>
          </w:tcPr>
          <w:p w14:paraId="64CD21BE" w14:textId="1BCA2209" w:rsidR="00394DEF" w:rsidRPr="00717A2F" w:rsidRDefault="00394DEF" w:rsidP="00394DEF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         LECTURES 1 CLASS; SEMINAR 2 CLASSES</w:t>
            </w:r>
          </w:p>
        </w:tc>
        <w:tc>
          <w:tcPr>
            <w:tcW w:w="4217" w:type="dxa"/>
          </w:tcPr>
          <w:p w14:paraId="2C945376" w14:textId="2215076A" w:rsidR="00394DEF" w:rsidRPr="00717A2F" w:rsidRDefault="00394DEF" w:rsidP="00394DEF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                EXERCISES 2 CLASSES</w:t>
            </w:r>
          </w:p>
        </w:tc>
      </w:tr>
      <w:tr w:rsidR="007510F4" w:rsidRPr="006122D6" w14:paraId="32F38CB6" w14:textId="77777777" w:rsidTr="00DE6BBD">
        <w:trPr>
          <w:trHeight w:val="1264"/>
        </w:trPr>
        <w:tc>
          <w:tcPr>
            <w:tcW w:w="5922" w:type="dxa"/>
          </w:tcPr>
          <w:p w14:paraId="69544525" w14:textId="34887369" w:rsidR="002C6556" w:rsidRPr="00394DEF" w:rsidRDefault="00D437FC">
            <w:pPr>
              <w:pStyle w:val="TableParagraph"/>
              <w:spacing w:line="248" w:lineRule="exact"/>
              <w:ind w:left="108"/>
              <w:rPr>
                <w:b/>
                <w:lang w:val="sr-Latn-RS"/>
              </w:rPr>
            </w:pPr>
            <w:r w:rsidRPr="00986681">
              <w:rPr>
                <w:b/>
                <w:lang w:val="en-US"/>
              </w:rPr>
              <w:t>Systemic anaphylaxis</w:t>
            </w:r>
            <w:r w:rsidR="00394DEF">
              <w:rPr>
                <w:b/>
                <w:lang w:val="sr-Latn-RS"/>
              </w:rPr>
              <w:t>.</w:t>
            </w:r>
          </w:p>
          <w:p w14:paraId="05B2BC1E" w14:textId="6B6D254C" w:rsidR="002C6556" w:rsidRPr="00986681" w:rsidRDefault="00D437FC" w:rsidP="00394DEF">
            <w:pPr>
              <w:pStyle w:val="TableParagraph"/>
              <w:spacing w:line="250" w:lineRule="exact"/>
              <w:ind w:left="108"/>
              <w:rPr>
                <w:lang w:val="en-US"/>
              </w:rPr>
            </w:pPr>
            <w:r w:rsidRPr="00986681">
              <w:rPr>
                <w:lang w:val="en-US"/>
              </w:rPr>
              <w:t>Definition of systemic anaphylaxis.</w:t>
            </w:r>
            <w:r w:rsidR="00394DEF">
              <w:rPr>
                <w:lang w:val="sr-Latn-RS"/>
              </w:rPr>
              <w:t xml:space="preserve"> </w:t>
            </w:r>
            <w:r w:rsidRPr="00986681">
              <w:rPr>
                <w:lang w:val="en-US"/>
              </w:rPr>
              <w:t>Classification of system</w:t>
            </w:r>
            <w:r w:rsidR="00394DEF" w:rsidRPr="00986681">
              <w:rPr>
                <w:lang w:val="en-US"/>
              </w:rPr>
              <w:t xml:space="preserve">ic anaphylaxis according to </w:t>
            </w:r>
            <w:r w:rsidRPr="00986681">
              <w:rPr>
                <w:lang w:val="en-US"/>
              </w:rPr>
              <w:t>mechanism of occurrence. Clinical picture, differential diagnosis,</w:t>
            </w:r>
            <w:r w:rsidR="00394DEF">
              <w:rPr>
                <w:lang w:val="sr-Latn-RS"/>
              </w:rPr>
              <w:t xml:space="preserve"> </w:t>
            </w:r>
            <w:r w:rsidRPr="00986681">
              <w:rPr>
                <w:lang w:val="en-US"/>
              </w:rPr>
              <w:t>therapy and prevention of systemic anaphylaxis.</w:t>
            </w:r>
          </w:p>
        </w:tc>
        <w:tc>
          <w:tcPr>
            <w:tcW w:w="4217" w:type="dxa"/>
          </w:tcPr>
          <w:p w14:paraId="34E76C3E" w14:textId="77777777" w:rsidR="002C6556" w:rsidRPr="00986681" w:rsidRDefault="00D437FC">
            <w:pPr>
              <w:pStyle w:val="TableParagraph"/>
              <w:spacing w:before="120" w:line="252" w:lineRule="exact"/>
              <w:ind w:left="107"/>
              <w:rPr>
                <w:lang w:val="en-US"/>
              </w:rPr>
            </w:pPr>
            <w:r w:rsidRPr="00986681">
              <w:rPr>
                <w:lang w:val="en-US"/>
              </w:rPr>
              <w:t>Presentation of a patient with systemic</w:t>
            </w:r>
          </w:p>
          <w:p w14:paraId="2D3059D8" w14:textId="553CB305" w:rsidR="002C6556" w:rsidRPr="00394DEF" w:rsidRDefault="00D437FC">
            <w:pPr>
              <w:pStyle w:val="TableParagraph"/>
              <w:ind w:left="107" w:right="310"/>
              <w:rPr>
                <w:lang w:val="sr-Latn-RS"/>
              </w:rPr>
            </w:pPr>
            <w:r w:rsidRPr="00986681">
              <w:rPr>
                <w:lang w:val="en-US"/>
              </w:rPr>
              <w:t>anaphylaxis. Recognition of clinical manifestations, risk factors and therapeutic approach</w:t>
            </w:r>
            <w:r w:rsidR="00394DEF">
              <w:rPr>
                <w:lang w:val="sr-Latn-RS"/>
              </w:rPr>
              <w:t>.</w:t>
            </w:r>
          </w:p>
        </w:tc>
      </w:tr>
    </w:tbl>
    <w:p w14:paraId="4469E268" w14:textId="77777777" w:rsidR="002C6556" w:rsidRPr="00986681" w:rsidRDefault="002C6556">
      <w:pPr>
        <w:rPr>
          <w:lang w:val="en-US"/>
        </w:rPr>
        <w:sectPr w:rsidR="002C6556" w:rsidRPr="00986681" w:rsidSect="00933447">
          <w:pgSz w:w="11910" w:h="16850"/>
          <w:pgMar w:top="567" w:right="567" w:bottom="567" w:left="1418" w:header="720" w:footer="720" w:gutter="0"/>
          <w:cols w:space="720"/>
        </w:sectPr>
      </w:pPr>
    </w:p>
    <w:p w14:paraId="2D1F83C7" w14:textId="14AC9B90" w:rsidR="002C6556" w:rsidRPr="00717A2F" w:rsidRDefault="00394DEF">
      <w:pPr>
        <w:spacing w:before="78"/>
        <w:ind w:left="2276"/>
        <w:rPr>
          <w:b/>
        </w:rPr>
      </w:pPr>
      <w:r>
        <w:rPr>
          <w:b/>
        </w:rPr>
        <w:lastRenderedPageBreak/>
        <w:t xml:space="preserve">TEACHING </w:t>
      </w:r>
      <w:r w:rsidR="00D437FC" w:rsidRPr="00717A2F">
        <w:rPr>
          <w:b/>
        </w:rPr>
        <w:t>UNIT 14 (FOURTEENTH WEEK):</w:t>
      </w:r>
    </w:p>
    <w:p w14:paraId="2D0F3486" w14:textId="77777777" w:rsidR="002C6556" w:rsidRPr="00717A2F" w:rsidRDefault="002C6556">
      <w:pPr>
        <w:pStyle w:val="BodyText"/>
        <w:rPr>
          <w:b/>
          <w:sz w:val="22"/>
        </w:rPr>
      </w:pPr>
    </w:p>
    <w:tbl>
      <w:tblPr>
        <w:tblW w:w="1013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4450"/>
      </w:tblGrid>
      <w:tr w:rsidR="00717A2F" w:rsidRPr="00717A2F" w14:paraId="3C1BB3E4" w14:textId="77777777" w:rsidTr="00394DEF">
        <w:trPr>
          <w:trHeight w:val="398"/>
        </w:trPr>
        <w:tc>
          <w:tcPr>
            <w:tcW w:w="10139" w:type="dxa"/>
            <w:gridSpan w:val="2"/>
          </w:tcPr>
          <w:p w14:paraId="3B5EBA3E" w14:textId="77777777" w:rsidR="002C6556" w:rsidRPr="00717A2F" w:rsidRDefault="00D437FC">
            <w:pPr>
              <w:pStyle w:val="TableParagraph"/>
              <w:spacing w:before="73"/>
              <w:ind w:left="3867" w:right="3859"/>
              <w:jc w:val="center"/>
              <w:rPr>
                <w:b/>
              </w:rPr>
            </w:pPr>
            <w:r w:rsidRPr="00717A2F">
              <w:rPr>
                <w:b/>
              </w:rPr>
              <w:t>ALLERGOLOGY</w:t>
            </w:r>
          </w:p>
        </w:tc>
      </w:tr>
      <w:tr w:rsidR="00394DEF" w:rsidRPr="00717A2F" w14:paraId="67011CB9" w14:textId="77777777" w:rsidTr="00394DEF">
        <w:trPr>
          <w:trHeight w:val="424"/>
        </w:trPr>
        <w:tc>
          <w:tcPr>
            <w:tcW w:w="5689" w:type="dxa"/>
          </w:tcPr>
          <w:p w14:paraId="0DD103BA" w14:textId="27D5A2E6" w:rsidR="00394DEF" w:rsidRPr="00717A2F" w:rsidRDefault="00394DEF" w:rsidP="00394DEF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      LECTURES 1 CLASS; SEMINAR 2 CLASSES</w:t>
            </w:r>
          </w:p>
        </w:tc>
        <w:tc>
          <w:tcPr>
            <w:tcW w:w="4450" w:type="dxa"/>
          </w:tcPr>
          <w:p w14:paraId="2688BE81" w14:textId="155AA444" w:rsidR="00394DEF" w:rsidRPr="00717A2F" w:rsidRDefault="00394DEF" w:rsidP="00394DEF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                EXERCISES 2 CLASSES</w:t>
            </w:r>
          </w:p>
        </w:tc>
      </w:tr>
      <w:tr w:rsidR="002C6556" w:rsidRPr="00717A2F" w14:paraId="64B98A52" w14:textId="77777777" w:rsidTr="00394DEF">
        <w:trPr>
          <w:trHeight w:val="2022"/>
        </w:trPr>
        <w:tc>
          <w:tcPr>
            <w:tcW w:w="5689" w:type="dxa"/>
          </w:tcPr>
          <w:p w14:paraId="30B7D873" w14:textId="49D71B35" w:rsidR="002C6556" w:rsidRPr="00394DEF" w:rsidRDefault="00D437FC">
            <w:pPr>
              <w:pStyle w:val="TableParagraph"/>
              <w:spacing w:line="248" w:lineRule="exact"/>
              <w:ind w:left="107"/>
              <w:rPr>
                <w:b/>
                <w:lang w:val="sr-Latn-RS"/>
              </w:rPr>
            </w:pPr>
            <w:r w:rsidRPr="00986681">
              <w:rPr>
                <w:b/>
                <w:lang w:val="en-US"/>
              </w:rPr>
              <w:t>Allergic manifestations to food and medicines</w:t>
            </w:r>
            <w:r w:rsidR="00394DEF">
              <w:rPr>
                <w:b/>
                <w:lang w:val="sr-Latn-RS"/>
              </w:rPr>
              <w:t>.</w:t>
            </w:r>
          </w:p>
          <w:p w14:paraId="0B57A23C" w14:textId="1E2090AF" w:rsidR="002C6556" w:rsidRPr="00717A2F" w:rsidRDefault="00D437FC">
            <w:pPr>
              <w:pStyle w:val="TableParagraph"/>
              <w:ind w:left="107" w:right="265"/>
            </w:pPr>
            <w:r w:rsidRPr="00986681">
              <w:rPr>
                <w:lang w:val="en-US"/>
              </w:rPr>
              <w:t>Classification of allergic reactio</w:t>
            </w:r>
            <w:r w:rsidR="00394DEF" w:rsidRPr="00986681">
              <w:rPr>
                <w:lang w:val="en-US"/>
              </w:rPr>
              <w:t xml:space="preserve">ns to drugs according to </w:t>
            </w:r>
            <w:r w:rsidR="00394DEF">
              <w:rPr>
                <w:lang w:val="sr-Latn-RS"/>
              </w:rPr>
              <w:t>i</w:t>
            </w:r>
            <w:r w:rsidR="00394DEF" w:rsidRPr="00986681">
              <w:rPr>
                <w:lang w:val="en-US"/>
              </w:rPr>
              <w:t>mmu</w:t>
            </w:r>
            <w:r w:rsidRPr="00986681">
              <w:rPr>
                <w:lang w:val="en-US"/>
              </w:rPr>
              <w:t>ne mechanism. Sensitization factors that are rela</w:t>
            </w:r>
            <w:r w:rsidR="00394DEF" w:rsidRPr="00986681">
              <w:rPr>
                <w:lang w:val="en-US"/>
              </w:rPr>
              <w:t xml:space="preserve">ted to the patient and </w:t>
            </w:r>
            <w:r w:rsidRPr="00986681">
              <w:rPr>
                <w:lang w:val="en-US"/>
              </w:rPr>
              <w:t>related to the drug. Diagnosis and tests used to diagnose allergic reactions to drugs.</w:t>
            </w:r>
            <w:r w:rsidR="00394DEF">
              <w:rPr>
                <w:lang w:val="sr-Latn-RS"/>
              </w:rPr>
              <w:t xml:space="preserve"> </w:t>
            </w:r>
            <w:r w:rsidRPr="00986681">
              <w:rPr>
                <w:lang w:val="en-US"/>
              </w:rPr>
              <w:t xml:space="preserve">Therapeutic measures and prevention of allergic reactions to drugs. </w:t>
            </w:r>
            <w:r w:rsidRPr="00717A2F">
              <w:t>Aspirin intolerance: path</w:t>
            </w:r>
            <w:r w:rsidR="00394DEF">
              <w:t>ogenesis, clinical presentation</w:t>
            </w:r>
            <w:r w:rsidRPr="00717A2F">
              <w:t>,</w:t>
            </w:r>
          </w:p>
          <w:p w14:paraId="3BF78B93" w14:textId="77777777" w:rsidR="002C6556" w:rsidRPr="00717A2F" w:rsidRDefault="00D437FC">
            <w:pPr>
              <w:pStyle w:val="TableParagraph"/>
              <w:spacing w:line="238" w:lineRule="exact"/>
              <w:ind w:left="107"/>
            </w:pPr>
            <w:r w:rsidRPr="00717A2F">
              <w:t>prevention.</w:t>
            </w:r>
          </w:p>
        </w:tc>
        <w:tc>
          <w:tcPr>
            <w:tcW w:w="4450" w:type="dxa"/>
          </w:tcPr>
          <w:p w14:paraId="06B4E4C8" w14:textId="5A46CBD4" w:rsidR="002C6556" w:rsidRPr="00717A2F" w:rsidRDefault="00394DEF" w:rsidP="00394DEF">
            <w:pPr>
              <w:pStyle w:val="TableParagraph"/>
              <w:spacing w:before="1"/>
              <w:ind w:left="107" w:right="211"/>
            </w:pPr>
            <w:r w:rsidRPr="00986681">
              <w:rPr>
                <w:lang w:val="en-US"/>
              </w:rPr>
              <w:t>Presentation of patients</w:t>
            </w:r>
            <w:r w:rsidR="00D437FC" w:rsidRPr="00986681">
              <w:rPr>
                <w:lang w:val="en-US"/>
              </w:rPr>
              <w:t xml:space="preserve"> with allergic manifestations to food and drugs. </w:t>
            </w:r>
            <w:r w:rsidR="00D437FC" w:rsidRPr="00717A2F">
              <w:t>Recognition of clinical and therapeutic manifestations</w:t>
            </w:r>
            <w:r>
              <w:t xml:space="preserve">. Therapeutic </w:t>
            </w:r>
            <w:r w:rsidR="00D437FC" w:rsidRPr="00717A2F">
              <w:t>approach</w:t>
            </w:r>
            <w:r>
              <w:t>.</w:t>
            </w:r>
          </w:p>
        </w:tc>
      </w:tr>
    </w:tbl>
    <w:p w14:paraId="3CFC5870" w14:textId="77777777" w:rsidR="002C6556" w:rsidRPr="00717A2F" w:rsidRDefault="002C6556">
      <w:pPr>
        <w:pStyle w:val="BodyText"/>
        <w:rPr>
          <w:b/>
        </w:rPr>
      </w:pPr>
    </w:p>
    <w:p w14:paraId="37D982B3" w14:textId="77777777" w:rsidR="002C6556" w:rsidRPr="00717A2F" w:rsidRDefault="002C6556">
      <w:pPr>
        <w:pStyle w:val="BodyText"/>
        <w:spacing w:before="11"/>
        <w:rPr>
          <w:b/>
          <w:sz w:val="25"/>
        </w:rPr>
      </w:pPr>
    </w:p>
    <w:p w14:paraId="2E77E7D8" w14:textId="2BC437CE" w:rsidR="002C6556" w:rsidRPr="00717A2F" w:rsidRDefault="00D437FC">
      <w:pPr>
        <w:tabs>
          <w:tab w:val="left" w:pos="6921"/>
        </w:tabs>
        <w:ind w:left="2312"/>
        <w:rPr>
          <w:b/>
        </w:rPr>
      </w:pPr>
      <w:r w:rsidRPr="00717A2F">
        <w:rPr>
          <w:b/>
        </w:rPr>
        <w:t>TEACHING UNIT 15 (FIFTEENTH WEEK):</w:t>
      </w:r>
    </w:p>
    <w:p w14:paraId="490602A4" w14:textId="77777777" w:rsidR="002C6556" w:rsidRPr="00717A2F" w:rsidRDefault="002C6556">
      <w:pPr>
        <w:pStyle w:val="BodyText"/>
        <w:spacing w:before="2"/>
        <w:rPr>
          <w:b/>
          <w:sz w:val="22"/>
        </w:rPr>
      </w:pPr>
    </w:p>
    <w:tbl>
      <w:tblPr>
        <w:tblW w:w="1013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2"/>
        <w:gridCol w:w="5067"/>
      </w:tblGrid>
      <w:tr w:rsidR="00717A2F" w:rsidRPr="00717A2F" w14:paraId="46BC4092" w14:textId="77777777" w:rsidTr="006A00BB">
        <w:trPr>
          <w:trHeight w:val="396"/>
        </w:trPr>
        <w:tc>
          <w:tcPr>
            <w:tcW w:w="10139" w:type="dxa"/>
            <w:gridSpan w:val="2"/>
          </w:tcPr>
          <w:p w14:paraId="06A017C3" w14:textId="77777777" w:rsidR="002C6556" w:rsidRPr="00717A2F" w:rsidRDefault="00D437FC">
            <w:pPr>
              <w:pStyle w:val="TableParagraph"/>
              <w:spacing w:before="71"/>
              <w:ind w:left="3867" w:right="3854"/>
              <w:jc w:val="center"/>
              <w:rPr>
                <w:b/>
              </w:rPr>
            </w:pPr>
            <w:r w:rsidRPr="00717A2F">
              <w:rPr>
                <w:b/>
              </w:rPr>
              <w:t>NEPHROLOGY</w:t>
            </w:r>
          </w:p>
        </w:tc>
      </w:tr>
      <w:tr w:rsidR="006A00BB" w:rsidRPr="00717A2F" w14:paraId="3A80B5EF" w14:textId="77777777" w:rsidTr="006A00BB">
        <w:trPr>
          <w:trHeight w:val="424"/>
        </w:trPr>
        <w:tc>
          <w:tcPr>
            <w:tcW w:w="5072" w:type="dxa"/>
          </w:tcPr>
          <w:p w14:paraId="3F060BBD" w14:textId="44834E22" w:rsidR="006A00BB" w:rsidRPr="00717A2F" w:rsidRDefault="006A00BB" w:rsidP="006A00BB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     LECTURES 1 CLASS; SEMINAR 2 CLASSES</w:t>
            </w:r>
          </w:p>
        </w:tc>
        <w:tc>
          <w:tcPr>
            <w:tcW w:w="5067" w:type="dxa"/>
          </w:tcPr>
          <w:p w14:paraId="65FD1E4F" w14:textId="20890B4D" w:rsidR="006A00BB" w:rsidRPr="00717A2F" w:rsidRDefault="006A00BB" w:rsidP="006A00BB">
            <w:pPr>
              <w:pStyle w:val="TableParagraph"/>
              <w:spacing w:before="85"/>
              <w:ind w:right="1673"/>
              <w:rPr>
                <w:b/>
              </w:rPr>
            </w:pPr>
            <w:r>
              <w:rPr>
                <w:b/>
              </w:rPr>
              <w:t xml:space="preserve">                EXERCISES 2 CLASSES</w:t>
            </w:r>
          </w:p>
        </w:tc>
      </w:tr>
      <w:tr w:rsidR="007510F4" w:rsidRPr="006122D6" w14:paraId="7D5A5C83" w14:textId="77777777" w:rsidTr="006A00BB">
        <w:trPr>
          <w:trHeight w:val="1266"/>
        </w:trPr>
        <w:tc>
          <w:tcPr>
            <w:tcW w:w="5072" w:type="dxa"/>
          </w:tcPr>
          <w:p w14:paraId="76D0679D" w14:textId="0636885E" w:rsidR="002C6556" w:rsidRPr="006A00BB" w:rsidRDefault="006A00BB" w:rsidP="006A00BB">
            <w:pPr>
              <w:pStyle w:val="TableParagraph"/>
              <w:spacing w:line="250" w:lineRule="exac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</w:t>
            </w:r>
            <w:r w:rsidR="00D437FC" w:rsidRPr="00986681">
              <w:rPr>
                <w:b/>
                <w:lang w:val="en-US"/>
              </w:rPr>
              <w:t>Urinary tract infections</w:t>
            </w:r>
            <w:r>
              <w:rPr>
                <w:b/>
                <w:lang w:val="sr-Latn-RS"/>
              </w:rPr>
              <w:t>.</w:t>
            </w:r>
          </w:p>
          <w:p w14:paraId="3423F16A" w14:textId="77777777" w:rsidR="002C6556" w:rsidRPr="00986681" w:rsidRDefault="00D437FC">
            <w:pPr>
              <w:pStyle w:val="TableParagraph"/>
              <w:spacing w:line="251" w:lineRule="exact"/>
              <w:ind w:left="107"/>
              <w:rPr>
                <w:lang w:val="en-US"/>
              </w:rPr>
            </w:pPr>
            <w:r w:rsidRPr="00986681">
              <w:rPr>
                <w:lang w:val="en-US"/>
              </w:rPr>
              <w:t>Risk factors, etiological factors, clinical</w:t>
            </w:r>
          </w:p>
          <w:p w14:paraId="61F14141" w14:textId="77777777" w:rsidR="002C6556" w:rsidRPr="00986681" w:rsidRDefault="00D437FC">
            <w:pPr>
              <w:pStyle w:val="TableParagraph"/>
              <w:ind w:left="107" w:right="110"/>
              <w:rPr>
                <w:lang w:val="en-US"/>
              </w:rPr>
            </w:pPr>
            <w:r w:rsidRPr="00986681">
              <w:rPr>
                <w:lang w:val="en-US"/>
              </w:rPr>
              <w:t>manifestations, diagnostic procedures and therapy of urinary tract infection.</w:t>
            </w:r>
          </w:p>
        </w:tc>
        <w:tc>
          <w:tcPr>
            <w:tcW w:w="5067" w:type="dxa"/>
          </w:tcPr>
          <w:p w14:paraId="50202C8F" w14:textId="3C77B95A" w:rsidR="002C6556" w:rsidRPr="00717A2F" w:rsidRDefault="00D437FC" w:rsidP="006A00BB">
            <w:pPr>
              <w:pStyle w:val="TableParagraph"/>
              <w:ind w:left="108" w:right="251"/>
              <w:rPr>
                <w:lang w:val="ru-RU"/>
              </w:rPr>
            </w:pPr>
            <w:r w:rsidRPr="00986681">
              <w:rPr>
                <w:lang w:val="en-US"/>
              </w:rPr>
              <w:t>Presentation of patients with ur</w:t>
            </w:r>
            <w:r w:rsidR="006A00BB" w:rsidRPr="00986681">
              <w:rPr>
                <w:lang w:val="en-US"/>
              </w:rPr>
              <w:t>inary infection, getting to know</w:t>
            </w:r>
            <w:r w:rsidRPr="00986681">
              <w:rPr>
                <w:lang w:val="en-US"/>
              </w:rPr>
              <w:t xml:space="preserve"> with clinical symptoms and signs of urinary infection.</w:t>
            </w:r>
            <w:r w:rsidR="006A00BB">
              <w:rPr>
                <w:lang w:val="sr-Latn-RS"/>
              </w:rPr>
              <w:t xml:space="preserve"> </w:t>
            </w:r>
            <w:r w:rsidRPr="00717A2F">
              <w:rPr>
                <w:lang w:val="ru-RU"/>
              </w:rPr>
              <w:t>Therapeut</w:t>
            </w:r>
            <w:r w:rsidR="006A00BB">
              <w:rPr>
                <w:lang w:val="ru-RU"/>
              </w:rPr>
              <w:t xml:space="preserve">ic approach </w:t>
            </w:r>
            <w:r w:rsidR="006A00BB">
              <w:rPr>
                <w:lang w:val="sr-Latn-RS"/>
              </w:rPr>
              <w:t>in</w:t>
            </w:r>
            <w:r w:rsidR="006A00BB">
              <w:rPr>
                <w:lang w:val="ru-RU"/>
              </w:rPr>
              <w:t xml:space="preserve"> patient</w:t>
            </w:r>
            <w:r w:rsidR="006A00BB">
              <w:rPr>
                <w:lang w:val="sr-Latn-RS"/>
              </w:rPr>
              <w:t>s</w:t>
            </w:r>
            <w:r w:rsidR="006A00BB">
              <w:rPr>
                <w:lang w:val="ru-RU"/>
              </w:rPr>
              <w:t xml:space="preserve"> with </w:t>
            </w:r>
            <w:r w:rsidRPr="00717A2F">
              <w:rPr>
                <w:lang w:val="ru-RU"/>
              </w:rPr>
              <w:t>urinary tract infection.</w:t>
            </w:r>
          </w:p>
        </w:tc>
      </w:tr>
    </w:tbl>
    <w:p w14:paraId="0E9C0361" w14:textId="77777777" w:rsidR="00106D78" w:rsidRPr="00717A2F" w:rsidRDefault="00106D78">
      <w:pPr>
        <w:rPr>
          <w:sz w:val="27"/>
          <w:lang w:val="ru-RU"/>
        </w:rPr>
      </w:pPr>
    </w:p>
    <w:p w14:paraId="123A6866" w14:textId="77777777" w:rsidR="00106D78" w:rsidRPr="00717A2F" w:rsidRDefault="00106D78">
      <w:pPr>
        <w:widowControl/>
        <w:autoSpaceDE/>
        <w:autoSpaceDN/>
        <w:rPr>
          <w:sz w:val="27"/>
          <w:lang w:val="ru-RU"/>
        </w:rPr>
      </w:pPr>
      <w:r w:rsidRPr="00717A2F">
        <w:rPr>
          <w:sz w:val="27"/>
          <w:lang w:val="ru-RU"/>
        </w:rPr>
        <w:br w:type="page"/>
      </w:r>
    </w:p>
    <w:p w14:paraId="65C3C175" w14:textId="77777777" w:rsidR="00106D78" w:rsidRPr="00717A2F" w:rsidRDefault="00106D78" w:rsidP="00106D78">
      <w:pPr>
        <w:widowControl/>
        <w:autoSpaceDE/>
        <w:autoSpaceDN/>
        <w:jc w:val="center"/>
        <w:rPr>
          <w:b/>
          <w:sz w:val="32"/>
          <w:szCs w:val="32"/>
          <w:lang w:val="sr-Cyrl-CS"/>
        </w:rPr>
      </w:pPr>
    </w:p>
    <w:p w14:paraId="21E18C62" w14:textId="77777777" w:rsidR="00106D78" w:rsidRPr="00717A2F" w:rsidRDefault="00106D78" w:rsidP="00106D78">
      <w:pPr>
        <w:widowControl/>
        <w:autoSpaceDE/>
        <w:autoSpaceDN/>
        <w:jc w:val="center"/>
        <w:rPr>
          <w:b/>
          <w:sz w:val="32"/>
          <w:szCs w:val="32"/>
          <w:lang w:val="sr-Cyrl-CS"/>
        </w:rPr>
      </w:pPr>
    </w:p>
    <w:p w14:paraId="64D34E23" w14:textId="77777777" w:rsidR="00106D78" w:rsidRPr="00717A2F" w:rsidRDefault="00106D78" w:rsidP="00106D78">
      <w:pPr>
        <w:widowControl/>
        <w:autoSpaceDE/>
        <w:autoSpaceDN/>
        <w:jc w:val="center"/>
        <w:rPr>
          <w:b/>
          <w:sz w:val="32"/>
          <w:szCs w:val="32"/>
          <w:lang w:val="sr-Cyrl-CS"/>
        </w:rPr>
      </w:pPr>
    </w:p>
    <w:p w14:paraId="3EC458F6" w14:textId="77777777" w:rsidR="00986681" w:rsidRDefault="00986681" w:rsidP="00986681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</w:rPr>
      </w:pPr>
    </w:p>
    <w:p w14:paraId="6D0A1318" w14:textId="77777777" w:rsidR="00986681" w:rsidRDefault="00986681" w:rsidP="00986681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1C1707C4" w14:textId="77777777" w:rsidR="00986681" w:rsidRDefault="00986681" w:rsidP="00986681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01D07191" w14:textId="77777777" w:rsidR="00986681" w:rsidRDefault="00986681" w:rsidP="00986681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2EE7DC68" w14:textId="77777777" w:rsidR="00986681" w:rsidRDefault="00986681" w:rsidP="00986681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53286BE6" w14:textId="77777777" w:rsidR="00986681" w:rsidRDefault="00986681" w:rsidP="00986681">
      <w:pPr>
        <w:tabs>
          <w:tab w:val="left" w:pos="3185"/>
        </w:tabs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0D95BB0C" w14:textId="0FFF6092" w:rsidR="00986681" w:rsidRPr="00AF3E17" w:rsidRDefault="00986681" w:rsidP="00986681">
      <w:pPr>
        <w:tabs>
          <w:tab w:val="left" w:pos="3185"/>
        </w:tabs>
        <w:adjustRightInd w:val="0"/>
        <w:jc w:val="center"/>
        <w:rPr>
          <w:b/>
          <w:bCs/>
          <w:sz w:val="20"/>
          <w:szCs w:val="20"/>
          <w:u w:val="single"/>
        </w:rPr>
      </w:pPr>
      <w:r w:rsidRPr="00F56422">
        <w:rPr>
          <w:b/>
          <w:bCs/>
          <w:color w:val="000000"/>
          <w:sz w:val="32"/>
          <w:szCs w:val="32"/>
          <w:lang w:val="sr-Cyrl-CS"/>
        </w:rPr>
        <w:t xml:space="preserve">SCHEDULE </w:t>
      </w:r>
      <w:r w:rsidRPr="00F56422">
        <w:rPr>
          <w:b/>
          <w:bCs/>
          <w:color w:val="000000"/>
          <w:sz w:val="32"/>
          <w:szCs w:val="32"/>
          <w:lang w:val="sr-Latn-RS"/>
        </w:rPr>
        <w:t xml:space="preserve">OF </w:t>
      </w:r>
      <w:r w:rsidRPr="00F56422">
        <w:rPr>
          <w:b/>
          <w:bCs/>
          <w:color w:val="000000"/>
          <w:sz w:val="32"/>
          <w:szCs w:val="32"/>
          <w:lang w:val="sr-Cyrl-CS"/>
        </w:rPr>
        <w:t>LECTURE</w:t>
      </w:r>
      <w:r w:rsidRPr="00F56422">
        <w:rPr>
          <w:b/>
          <w:bCs/>
          <w:color w:val="000000"/>
          <w:sz w:val="32"/>
          <w:szCs w:val="32"/>
          <w:lang w:val="sr-Latn-RS"/>
        </w:rPr>
        <w:t>S</w:t>
      </w:r>
      <w:r w:rsidRPr="00F56422">
        <w:rPr>
          <w:b/>
          <w:bCs/>
          <w:color w:val="000000"/>
          <w:sz w:val="32"/>
          <w:szCs w:val="32"/>
          <w:lang w:val="sr-Cyrl-CS"/>
        </w:rPr>
        <w:t xml:space="preserve"> </w:t>
      </w:r>
      <w:r>
        <w:rPr>
          <w:b/>
          <w:bCs/>
          <w:color w:val="000000"/>
          <w:sz w:val="32"/>
          <w:szCs w:val="32"/>
        </w:rPr>
        <w:t>&amp; PRACTICE</w:t>
      </w:r>
    </w:p>
    <w:p w14:paraId="4435817E" w14:textId="77777777" w:rsidR="00986681" w:rsidRPr="00BF4A23" w:rsidRDefault="00986681" w:rsidP="00986681">
      <w:pPr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948"/>
      </w:tblGrid>
      <w:tr w:rsidR="00986681" w:rsidRPr="00BF4A23" w14:paraId="78C38FAB" w14:textId="77777777" w:rsidTr="00026F01">
        <w:trPr>
          <w:trHeight w:val="1134"/>
          <w:jc w:val="center"/>
        </w:trPr>
        <w:tc>
          <w:tcPr>
            <w:tcW w:w="10138" w:type="dxa"/>
            <w:vAlign w:val="center"/>
          </w:tcPr>
          <w:p w14:paraId="53B59936" w14:textId="4363015D" w:rsidR="00986681" w:rsidRPr="00AF3E17" w:rsidRDefault="00986681" w:rsidP="00026F0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FRIDAY</w:t>
            </w:r>
          </w:p>
        </w:tc>
      </w:tr>
      <w:tr w:rsidR="00986681" w:rsidRPr="00BF4A23" w14:paraId="17BD605E" w14:textId="77777777" w:rsidTr="00026F01">
        <w:trPr>
          <w:trHeight w:val="1134"/>
          <w:jc w:val="center"/>
        </w:trPr>
        <w:tc>
          <w:tcPr>
            <w:tcW w:w="10138" w:type="dxa"/>
            <w:vAlign w:val="center"/>
          </w:tcPr>
          <w:p w14:paraId="016B9846" w14:textId="3E8DF97B" w:rsidR="00986681" w:rsidRPr="00AF3E17" w:rsidRDefault="00986681" w:rsidP="00026F01">
            <w:pPr>
              <w:jc w:val="center"/>
              <w:rPr>
                <w:b/>
                <w:sz w:val="44"/>
                <w:szCs w:val="44"/>
              </w:rPr>
            </w:pPr>
            <w:r w:rsidRPr="00AF3E17">
              <w:rPr>
                <w:b/>
                <w:sz w:val="48"/>
                <w:szCs w:val="48"/>
              </w:rPr>
              <w:t>1</w:t>
            </w:r>
            <w:r>
              <w:rPr>
                <w:b/>
                <w:sz w:val="48"/>
                <w:szCs w:val="48"/>
              </w:rPr>
              <w:t>1</w:t>
            </w:r>
            <w:r w:rsidRPr="00AF3E17">
              <w:rPr>
                <w:b/>
                <w:sz w:val="48"/>
                <w:szCs w:val="48"/>
              </w:rPr>
              <w:t>.</w:t>
            </w:r>
            <w:r>
              <w:rPr>
                <w:b/>
                <w:sz w:val="48"/>
                <w:szCs w:val="48"/>
              </w:rPr>
              <w:t>00</w:t>
            </w:r>
            <w:r w:rsidRPr="00AF3E17">
              <w:rPr>
                <w:b/>
                <w:sz w:val="48"/>
                <w:szCs w:val="48"/>
              </w:rPr>
              <w:t>-</w:t>
            </w:r>
            <w:r>
              <w:rPr>
                <w:b/>
                <w:sz w:val="48"/>
                <w:szCs w:val="48"/>
              </w:rPr>
              <w:t>1</w:t>
            </w:r>
            <w:r>
              <w:rPr>
                <w:b/>
                <w:sz w:val="48"/>
                <w:szCs w:val="48"/>
              </w:rPr>
              <w:t>5</w:t>
            </w:r>
            <w:r w:rsidRPr="00AF3E17">
              <w:rPr>
                <w:b/>
                <w:sz w:val="48"/>
                <w:szCs w:val="48"/>
              </w:rPr>
              <w:t>.</w:t>
            </w:r>
            <w:r>
              <w:rPr>
                <w:b/>
                <w:sz w:val="48"/>
                <w:szCs w:val="48"/>
              </w:rPr>
              <w:t>0</w:t>
            </w:r>
            <w:r w:rsidRPr="00AF3E17">
              <w:rPr>
                <w:b/>
                <w:sz w:val="48"/>
                <w:szCs w:val="48"/>
              </w:rPr>
              <w:t>0</w:t>
            </w:r>
          </w:p>
        </w:tc>
      </w:tr>
      <w:tr w:rsidR="00986681" w:rsidRPr="00BF4A23" w14:paraId="01BC1700" w14:textId="77777777" w:rsidTr="00026F01">
        <w:trPr>
          <w:trHeight w:val="1134"/>
          <w:jc w:val="center"/>
        </w:trPr>
        <w:tc>
          <w:tcPr>
            <w:tcW w:w="10138" w:type="dxa"/>
            <w:vAlign w:val="center"/>
          </w:tcPr>
          <w:p w14:paraId="5726ACB2" w14:textId="77777777" w:rsidR="00986681" w:rsidRPr="00740A0B" w:rsidRDefault="00986681" w:rsidP="00026F01">
            <w:pPr>
              <w:jc w:val="center"/>
              <w:rPr>
                <w:sz w:val="44"/>
                <w:szCs w:val="44"/>
              </w:rPr>
            </w:pPr>
            <w:r w:rsidRPr="00740A0B">
              <w:rPr>
                <w:color w:val="000000" w:themeColor="text1"/>
                <w:sz w:val="44"/>
                <w:szCs w:val="44"/>
              </w:rPr>
              <w:t>Hall 2 - Dentistry</w:t>
            </w:r>
          </w:p>
        </w:tc>
      </w:tr>
    </w:tbl>
    <w:p w14:paraId="27CB0D34" w14:textId="77777777" w:rsidR="00986681" w:rsidRPr="007E582F" w:rsidRDefault="00986681" w:rsidP="00986681">
      <w:pPr>
        <w:jc w:val="center"/>
        <w:rPr>
          <w:color w:val="FF0000"/>
          <w:sz w:val="28"/>
          <w:szCs w:val="28"/>
          <w:lang w:val="en-US"/>
        </w:rPr>
      </w:pPr>
    </w:p>
    <w:p w14:paraId="4914180E" w14:textId="77B385F3" w:rsidR="002C6556" w:rsidRPr="00986681" w:rsidRDefault="002C6556" w:rsidP="00106D78">
      <w:pPr>
        <w:jc w:val="center"/>
        <w:rPr>
          <w:b/>
          <w:bCs/>
          <w:sz w:val="32"/>
          <w:lang w:val="en-US"/>
        </w:rPr>
        <w:sectPr w:rsidR="002C6556" w:rsidRPr="00986681" w:rsidSect="00933447">
          <w:pgSz w:w="11910" w:h="16850"/>
          <w:pgMar w:top="567" w:right="567" w:bottom="567" w:left="1418" w:header="720" w:footer="720" w:gutter="0"/>
          <w:cols w:space="720"/>
        </w:sectPr>
      </w:pPr>
    </w:p>
    <w:tbl>
      <w:tblPr>
        <w:tblW w:w="500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991"/>
        <w:gridCol w:w="1135"/>
        <w:gridCol w:w="9215"/>
        <w:gridCol w:w="3670"/>
      </w:tblGrid>
      <w:tr w:rsidR="00717A2F" w:rsidRPr="006122D6" w14:paraId="4650F489" w14:textId="77777777" w:rsidTr="002509EA">
        <w:trPr>
          <w:trHeight w:val="454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EBACCD" w14:textId="30D3927A" w:rsidR="002C723D" w:rsidRPr="00986681" w:rsidRDefault="0005197D" w:rsidP="006A00BB">
            <w:pPr>
              <w:pStyle w:val="TableParagraph"/>
              <w:ind w:left="1171" w:right="1161"/>
              <w:jc w:val="center"/>
              <w:rPr>
                <w:b/>
                <w:sz w:val="20"/>
                <w:lang w:val="en-US"/>
              </w:rPr>
            </w:pPr>
            <w:r w:rsidRPr="00986681">
              <w:rPr>
                <w:b/>
                <w:sz w:val="32"/>
                <w:lang w:val="en-US"/>
              </w:rPr>
              <w:lastRenderedPageBreak/>
              <w:t xml:space="preserve">LESSON SCHEDULE </w:t>
            </w:r>
            <w:r w:rsidR="006A00BB">
              <w:rPr>
                <w:b/>
                <w:sz w:val="32"/>
                <w:lang w:val="sr-Latn-RS"/>
              </w:rPr>
              <w:t>-</w:t>
            </w:r>
            <w:r w:rsidRPr="00986681">
              <w:rPr>
                <w:b/>
                <w:sz w:val="32"/>
                <w:lang w:val="en-US"/>
              </w:rPr>
              <w:t xml:space="preserve"> CLINICAL PROP</w:t>
            </w:r>
            <w:r w:rsidR="006A00BB">
              <w:rPr>
                <w:b/>
                <w:sz w:val="32"/>
                <w:lang w:val="sr-Latn-RS"/>
              </w:rPr>
              <w:t>A</w:t>
            </w:r>
            <w:r w:rsidRPr="00986681">
              <w:rPr>
                <w:b/>
                <w:sz w:val="32"/>
                <w:lang w:val="en-US"/>
              </w:rPr>
              <w:t>EDEUTICS FOR PHARMACISTS</w:t>
            </w:r>
          </w:p>
        </w:tc>
      </w:tr>
      <w:tr w:rsidR="00717A2F" w:rsidRPr="00717A2F" w14:paraId="310C38ED" w14:textId="77777777" w:rsidTr="002509EA">
        <w:trPr>
          <w:trHeight w:val="454"/>
          <w:tblHeader/>
        </w:trPr>
        <w:tc>
          <w:tcPr>
            <w:tcW w:w="22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AC21139" w14:textId="0836D686" w:rsidR="00E0713B" w:rsidRPr="00717A2F" w:rsidRDefault="006A00BB" w:rsidP="00EF3BA9">
            <w:pPr>
              <w:pStyle w:val="Body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 w:rsidR="00E0713B" w:rsidRPr="00717A2F">
              <w:rPr>
                <w:b/>
                <w:sz w:val="20"/>
              </w:rPr>
              <w:t>odule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21B8F4C" w14:textId="6BDD0808" w:rsidR="00E0713B" w:rsidRPr="00717A2F" w:rsidRDefault="006A00BB" w:rsidP="00EF3BA9">
            <w:pPr>
              <w:pStyle w:val="Body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6553D6A" w14:textId="5D5F4B0B" w:rsidR="00E0713B" w:rsidRPr="00717A2F" w:rsidRDefault="006A00BB" w:rsidP="00EF3BA9">
            <w:pPr>
              <w:pStyle w:val="Body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 w:rsidR="00E0713B" w:rsidRPr="00717A2F">
              <w:rPr>
                <w:b/>
                <w:sz w:val="20"/>
              </w:rPr>
              <w:t>ype</w:t>
            </w:r>
          </w:p>
        </w:tc>
        <w:tc>
          <w:tcPr>
            <w:tcW w:w="293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F21C714" w14:textId="76DB2E80" w:rsidR="00E0713B" w:rsidRPr="00717A2F" w:rsidRDefault="003871EA" w:rsidP="00EF3BA9">
            <w:pPr>
              <w:pStyle w:val="BodyText"/>
              <w:jc w:val="center"/>
              <w:rPr>
                <w:b/>
                <w:sz w:val="20"/>
              </w:rPr>
            </w:pPr>
            <w:r w:rsidRPr="00717A2F">
              <w:rPr>
                <w:b/>
                <w:sz w:val="20"/>
              </w:rPr>
              <w:t>Name</w:t>
            </w:r>
            <w:r>
              <w:rPr>
                <w:b/>
                <w:sz w:val="20"/>
                <w:lang w:val="sr-Cyrl-RS"/>
              </w:rPr>
              <w:t xml:space="preserve"> </w:t>
            </w:r>
            <w:r w:rsidR="006A00BB">
              <w:rPr>
                <w:b/>
                <w:sz w:val="20"/>
                <w:lang w:val="sr-Latn-RS"/>
              </w:rPr>
              <w:t xml:space="preserve">of </w:t>
            </w:r>
            <w:r w:rsidR="00E0713B" w:rsidRPr="00717A2F">
              <w:rPr>
                <w:b/>
                <w:sz w:val="20"/>
              </w:rPr>
              <w:t>methodical</w:t>
            </w:r>
            <w:r>
              <w:rPr>
                <w:b/>
                <w:sz w:val="20"/>
                <w:lang w:val="sr-Cyrl-RS"/>
              </w:rPr>
              <w:t xml:space="preserve"> </w:t>
            </w:r>
            <w:r w:rsidR="006A00BB">
              <w:rPr>
                <w:b/>
                <w:sz w:val="20"/>
              </w:rPr>
              <w:t>unit</w:t>
            </w:r>
          </w:p>
        </w:tc>
        <w:tc>
          <w:tcPr>
            <w:tcW w:w="116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DDF0D41" w14:textId="2E07E9C3" w:rsidR="00E0713B" w:rsidRPr="00717A2F" w:rsidRDefault="006A00BB" w:rsidP="00EF3BA9">
            <w:pPr>
              <w:pStyle w:val="Body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</w:t>
            </w:r>
            <w:r w:rsidR="00E0713B" w:rsidRPr="00717A2F">
              <w:rPr>
                <w:b/>
                <w:sz w:val="20"/>
              </w:rPr>
              <w:t>acher</w:t>
            </w:r>
          </w:p>
        </w:tc>
      </w:tr>
      <w:tr w:rsidR="00717A2F" w:rsidRPr="00717A2F" w14:paraId="18C246DC" w14:textId="77777777" w:rsidTr="002509EA">
        <w:trPr>
          <w:trHeight w:val="510"/>
        </w:trPr>
        <w:tc>
          <w:tcPr>
            <w:tcW w:w="227" w:type="pct"/>
            <w:vMerge w:val="restart"/>
            <w:vAlign w:val="center"/>
          </w:tcPr>
          <w:p w14:paraId="3CF0AC6C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5" w:type="pct"/>
            <w:vAlign w:val="center"/>
          </w:tcPr>
          <w:p w14:paraId="78137A48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717A2F">
              <w:rPr>
                <w:sz w:val="28"/>
                <w:szCs w:val="28"/>
              </w:rPr>
              <w:t>1</w:t>
            </w:r>
          </w:p>
        </w:tc>
        <w:tc>
          <w:tcPr>
            <w:tcW w:w="361" w:type="pct"/>
            <w:vAlign w:val="center"/>
          </w:tcPr>
          <w:p w14:paraId="1E470E33" w14:textId="27689DAB" w:rsidR="00E0713B" w:rsidRPr="00717A2F" w:rsidRDefault="006A00BB" w:rsidP="0056251C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E0713B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26F87FB0" w14:textId="569156C6" w:rsidR="00E0713B" w:rsidRPr="00717A2F" w:rsidRDefault="006A00BB" w:rsidP="0056251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986681">
              <w:rPr>
                <w:lang w:val="en-US"/>
              </w:rPr>
              <w:t>Differential diagnosis of cough.</w:t>
            </w:r>
            <w:r w:rsidR="00E0713B" w:rsidRPr="00986681">
              <w:rPr>
                <w:lang w:val="en-US"/>
              </w:rPr>
              <w:t xml:space="preserve"> Bronchial asthma. </w:t>
            </w:r>
            <w:r w:rsidR="00E0713B" w:rsidRPr="00717A2F">
              <w:rPr>
                <w:lang w:val="ru-RU"/>
              </w:rPr>
              <w:t>Chronic obstructive pulmonary disease</w:t>
            </w:r>
          </w:p>
        </w:tc>
        <w:tc>
          <w:tcPr>
            <w:tcW w:w="1167" w:type="pct"/>
            <w:vAlign w:val="center"/>
          </w:tcPr>
          <w:p w14:paraId="26474F84" w14:textId="1BBF5063" w:rsidR="00E0713B" w:rsidRPr="00717A2F" w:rsidRDefault="006A00BB" w:rsidP="00E02333">
            <w:pPr>
              <w:ind w:left="107"/>
              <w:rPr>
                <w:sz w:val="20"/>
              </w:rPr>
            </w:pPr>
            <w:r>
              <w:rPr>
                <w:sz w:val="20"/>
              </w:rPr>
              <w:t>Assist</w:t>
            </w:r>
            <w:r w:rsidR="00E0713B" w:rsidRPr="00717A2F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Prof. </w:t>
            </w:r>
            <w:r w:rsidR="00E0713B" w:rsidRPr="00717A2F">
              <w:rPr>
                <w:sz w:val="20"/>
              </w:rPr>
              <w:t>Rada Vučić</w:t>
            </w:r>
          </w:p>
        </w:tc>
      </w:tr>
      <w:tr w:rsidR="00717A2F" w:rsidRPr="006122D6" w14:paraId="67E9C657" w14:textId="77777777" w:rsidTr="002509EA">
        <w:trPr>
          <w:trHeight w:val="1644"/>
        </w:trPr>
        <w:tc>
          <w:tcPr>
            <w:tcW w:w="227" w:type="pct"/>
            <w:vMerge/>
            <w:vAlign w:val="center"/>
          </w:tcPr>
          <w:p w14:paraId="70251978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5A4F0F99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1" w:type="pct"/>
            <w:vAlign w:val="center"/>
          </w:tcPr>
          <w:p w14:paraId="261635ED" w14:textId="7AE23EFE" w:rsidR="00E0713B" w:rsidRPr="00717A2F" w:rsidRDefault="006A00B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3D1F9AAB" w14:textId="77777777" w:rsidR="00E0713B" w:rsidRPr="00986681" w:rsidRDefault="00E0713B" w:rsidP="0056251C">
            <w:pPr>
              <w:pStyle w:val="TableParagraph"/>
              <w:ind w:left="107"/>
              <w:rPr>
                <w:lang w:val="en-US"/>
              </w:rPr>
            </w:pPr>
            <w:r w:rsidRPr="00986681">
              <w:rPr>
                <w:lang w:val="en-US"/>
              </w:rPr>
              <w:t>Presentation of a patient with bronchial asthma and chronic obstructive pulmonary disease</w:t>
            </w:r>
          </w:p>
        </w:tc>
        <w:tc>
          <w:tcPr>
            <w:tcW w:w="1167" w:type="pct"/>
            <w:vAlign w:val="center"/>
          </w:tcPr>
          <w:p w14:paraId="12974952" w14:textId="77777777" w:rsidR="006A00BB" w:rsidRPr="00986681" w:rsidRDefault="006A00BB" w:rsidP="003871EA">
            <w:pPr>
              <w:tabs>
                <w:tab w:val="left" w:pos="309"/>
              </w:tabs>
              <w:spacing w:line="224" w:lineRule="exact"/>
              <w:ind w:left="107"/>
              <w:rPr>
                <w:sz w:val="20"/>
                <w:lang w:val="en-US"/>
              </w:rPr>
            </w:pPr>
          </w:p>
          <w:p w14:paraId="007D563C" w14:textId="5195B1C6" w:rsidR="00E0713B" w:rsidRPr="003871EA" w:rsidRDefault="00F15F49" w:rsidP="00F15F49">
            <w:pPr>
              <w:tabs>
                <w:tab w:val="left" w:pos="309"/>
              </w:tabs>
              <w:spacing w:line="224" w:lineRule="exact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  Assist</w:t>
            </w:r>
            <w:r w:rsidRPr="00717A2F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Prof. </w:t>
            </w:r>
            <w:r w:rsidRPr="00717A2F">
              <w:rPr>
                <w:sz w:val="20"/>
              </w:rPr>
              <w:t>Rada Vučić</w:t>
            </w:r>
          </w:p>
          <w:p w14:paraId="49B2B580" w14:textId="55D1A376" w:rsidR="003871EA" w:rsidRPr="006A00BB" w:rsidRDefault="003871EA" w:rsidP="006A00BB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ru-RU"/>
              </w:rPr>
            </w:pPr>
          </w:p>
        </w:tc>
      </w:tr>
      <w:tr w:rsidR="00717A2F" w:rsidRPr="00717A2F" w14:paraId="78335BB6" w14:textId="77777777" w:rsidTr="002509EA">
        <w:trPr>
          <w:trHeight w:val="510"/>
        </w:trPr>
        <w:tc>
          <w:tcPr>
            <w:tcW w:w="227" w:type="pct"/>
            <w:vMerge/>
            <w:vAlign w:val="center"/>
          </w:tcPr>
          <w:p w14:paraId="0E6AE574" w14:textId="77777777" w:rsidR="00E0713B" w:rsidRPr="003871EA" w:rsidRDefault="00E0713B" w:rsidP="0056251C">
            <w:pPr>
              <w:pStyle w:val="TableParagraph"/>
              <w:ind w:left="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35F1518F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1" w:type="pct"/>
            <w:vAlign w:val="center"/>
          </w:tcPr>
          <w:p w14:paraId="05D29A31" w14:textId="46A62F3F" w:rsidR="00E0713B" w:rsidRPr="00717A2F" w:rsidRDefault="006A00BB" w:rsidP="0056251C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E0713B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7B7208F6" w14:textId="77777777" w:rsidR="00E0713B" w:rsidRPr="00717A2F" w:rsidRDefault="00E0713B" w:rsidP="0056251C">
            <w:pPr>
              <w:pStyle w:val="TableParagraph"/>
              <w:ind w:left="107"/>
            </w:pPr>
            <w:r w:rsidRPr="00717A2F">
              <w:t>Community-acquired pneumonia</w:t>
            </w:r>
          </w:p>
        </w:tc>
        <w:tc>
          <w:tcPr>
            <w:tcW w:w="1167" w:type="pct"/>
            <w:vAlign w:val="center"/>
          </w:tcPr>
          <w:p w14:paraId="60CECA4A" w14:textId="11B5F4D2" w:rsidR="00E0713B" w:rsidRPr="00717A2F" w:rsidRDefault="0040653D" w:rsidP="006A00BB">
            <w:pPr>
              <w:spacing w:before="134"/>
              <w:ind w:left="107"/>
              <w:rPr>
                <w:sz w:val="20"/>
              </w:rPr>
            </w:pPr>
            <w:r w:rsidRPr="00717A2F">
              <w:rPr>
                <w:sz w:val="20"/>
              </w:rPr>
              <w:t>Ass</w:t>
            </w:r>
            <w:r w:rsidR="00E22AF9">
              <w:rPr>
                <w:sz w:val="20"/>
              </w:rPr>
              <w:t>ociate</w:t>
            </w:r>
            <w:r w:rsidRPr="00717A2F">
              <w:rPr>
                <w:sz w:val="20"/>
              </w:rPr>
              <w:t xml:space="preserve">. </w:t>
            </w:r>
            <w:r w:rsidR="006A00BB">
              <w:rPr>
                <w:sz w:val="20"/>
              </w:rPr>
              <w:t>Prof</w:t>
            </w:r>
            <w:r w:rsidRPr="00717A2F">
              <w:rPr>
                <w:sz w:val="20"/>
              </w:rPr>
              <w:t>. Vojislav Ćupurdija</w:t>
            </w:r>
          </w:p>
        </w:tc>
      </w:tr>
      <w:tr w:rsidR="00717A2F" w:rsidRPr="006122D6" w14:paraId="6CD82A8A" w14:textId="77777777" w:rsidTr="002509EA">
        <w:trPr>
          <w:trHeight w:val="1610"/>
        </w:trPr>
        <w:tc>
          <w:tcPr>
            <w:tcW w:w="227" w:type="pct"/>
            <w:vMerge/>
            <w:vAlign w:val="center"/>
          </w:tcPr>
          <w:p w14:paraId="6552455C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203BB829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1" w:type="pct"/>
            <w:vAlign w:val="center"/>
          </w:tcPr>
          <w:p w14:paraId="2E14B94A" w14:textId="793AF375" w:rsidR="00E0713B" w:rsidRPr="00717A2F" w:rsidRDefault="006A00B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6C150ECB" w14:textId="77777777" w:rsidR="00E0713B" w:rsidRPr="00986681" w:rsidRDefault="00E0713B" w:rsidP="0056251C">
            <w:pPr>
              <w:pStyle w:val="TableParagraph"/>
              <w:ind w:left="107"/>
              <w:rPr>
                <w:lang w:val="en-US"/>
              </w:rPr>
            </w:pPr>
            <w:r w:rsidRPr="00986681">
              <w:rPr>
                <w:lang w:val="en-US"/>
              </w:rPr>
              <w:t>Presentation of a patient with community-acquired pneumonia</w:t>
            </w:r>
          </w:p>
        </w:tc>
        <w:tc>
          <w:tcPr>
            <w:tcW w:w="1167" w:type="pct"/>
            <w:vAlign w:val="center"/>
          </w:tcPr>
          <w:p w14:paraId="545B0F80" w14:textId="1511CDF2" w:rsidR="003871EA" w:rsidRPr="003871EA" w:rsidRDefault="00F15F49" w:rsidP="006A00BB">
            <w:pPr>
              <w:tabs>
                <w:tab w:val="left" w:pos="309"/>
              </w:tabs>
              <w:spacing w:line="224" w:lineRule="exact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  </w:t>
            </w:r>
            <w:r w:rsidRPr="00717A2F">
              <w:rPr>
                <w:sz w:val="20"/>
              </w:rPr>
              <w:t>Ass</w:t>
            </w:r>
            <w:r w:rsidR="00E22AF9">
              <w:rPr>
                <w:sz w:val="20"/>
              </w:rPr>
              <w:t>ociate</w:t>
            </w:r>
            <w:r w:rsidRPr="00717A2F">
              <w:rPr>
                <w:sz w:val="20"/>
              </w:rPr>
              <w:t xml:space="preserve">. </w:t>
            </w:r>
            <w:r>
              <w:rPr>
                <w:sz w:val="20"/>
              </w:rPr>
              <w:t>Prof</w:t>
            </w:r>
            <w:r w:rsidRPr="00717A2F">
              <w:rPr>
                <w:sz w:val="20"/>
              </w:rPr>
              <w:t>. Vojislav Ćupurdija</w:t>
            </w:r>
          </w:p>
          <w:p w14:paraId="09B4817C" w14:textId="1B07337C" w:rsidR="00E0713B" w:rsidRPr="003871EA" w:rsidRDefault="00E0713B" w:rsidP="00F15F49">
            <w:pPr>
              <w:tabs>
                <w:tab w:val="left" w:pos="359"/>
              </w:tabs>
              <w:ind w:left="107"/>
              <w:rPr>
                <w:sz w:val="20"/>
                <w:lang w:val="ru-RU"/>
              </w:rPr>
            </w:pPr>
          </w:p>
        </w:tc>
      </w:tr>
      <w:tr w:rsidR="00717A2F" w:rsidRPr="00717A2F" w14:paraId="6F18B40C" w14:textId="77777777" w:rsidTr="002509EA">
        <w:trPr>
          <w:trHeight w:val="510"/>
        </w:trPr>
        <w:tc>
          <w:tcPr>
            <w:tcW w:w="227" w:type="pct"/>
            <w:vMerge/>
            <w:vAlign w:val="center"/>
          </w:tcPr>
          <w:p w14:paraId="3BE4EEB0" w14:textId="77777777" w:rsidR="00E0713B" w:rsidRPr="003871EA" w:rsidRDefault="00E0713B" w:rsidP="0056251C">
            <w:pPr>
              <w:pStyle w:val="TableParagraph"/>
              <w:ind w:left="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58A5A7D5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1" w:type="pct"/>
            <w:vAlign w:val="center"/>
          </w:tcPr>
          <w:p w14:paraId="662484AC" w14:textId="34B4E8BA" w:rsidR="00E0713B" w:rsidRPr="00717A2F" w:rsidRDefault="006A00BB" w:rsidP="0056251C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E0713B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2202A2B6" w14:textId="60DA535B" w:rsidR="00E0713B" w:rsidRPr="00717A2F" w:rsidRDefault="00E0713B" w:rsidP="0056251C">
            <w:pPr>
              <w:pStyle w:val="TableParagraph"/>
              <w:ind w:left="107" w:right="211"/>
              <w:rPr>
                <w:lang w:val="ru-RU"/>
              </w:rPr>
            </w:pPr>
            <w:r w:rsidRPr="00986681">
              <w:rPr>
                <w:lang w:val="en-US"/>
              </w:rPr>
              <w:t>Differential diagnosi</w:t>
            </w:r>
            <w:r w:rsidR="000A0846" w:rsidRPr="00986681">
              <w:rPr>
                <w:lang w:val="en-US"/>
              </w:rPr>
              <w:t>s of non-cardiogenic chest pain.</w:t>
            </w:r>
            <w:r w:rsidRPr="00986681">
              <w:rPr>
                <w:lang w:val="en-US"/>
              </w:rPr>
              <w:t xml:space="preserve"> </w:t>
            </w:r>
            <w:r w:rsidRPr="00717A2F">
              <w:rPr>
                <w:lang w:val="ru-RU"/>
              </w:rPr>
              <w:t>Pulmonary thromboembolism</w:t>
            </w:r>
          </w:p>
        </w:tc>
        <w:tc>
          <w:tcPr>
            <w:tcW w:w="1167" w:type="pct"/>
            <w:vAlign w:val="center"/>
          </w:tcPr>
          <w:p w14:paraId="5A28ECFE" w14:textId="0D103BE4" w:rsidR="00E0713B" w:rsidRPr="00717A2F" w:rsidRDefault="000A0846" w:rsidP="00370EF9">
            <w:pPr>
              <w:ind w:left="107"/>
              <w:rPr>
                <w:sz w:val="20"/>
              </w:rPr>
            </w:pPr>
            <w:r>
              <w:rPr>
                <w:sz w:val="20"/>
              </w:rPr>
              <w:t>Assist. Prof</w:t>
            </w:r>
            <w:r w:rsidR="00E0713B" w:rsidRPr="00717A2F">
              <w:rPr>
                <w:sz w:val="20"/>
              </w:rPr>
              <w:t>. Miodrag Srećković</w:t>
            </w:r>
          </w:p>
        </w:tc>
      </w:tr>
      <w:tr w:rsidR="00717A2F" w:rsidRPr="006122D6" w14:paraId="1E77E4AF" w14:textId="77777777" w:rsidTr="002509EA">
        <w:trPr>
          <w:trHeight w:val="1644"/>
        </w:trPr>
        <w:tc>
          <w:tcPr>
            <w:tcW w:w="227" w:type="pct"/>
            <w:vMerge/>
            <w:vAlign w:val="center"/>
          </w:tcPr>
          <w:p w14:paraId="21C02028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629E524E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1" w:type="pct"/>
            <w:vAlign w:val="center"/>
          </w:tcPr>
          <w:p w14:paraId="6EC867E1" w14:textId="0B658534" w:rsidR="00E0713B" w:rsidRPr="00717A2F" w:rsidRDefault="006A00B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19461202" w14:textId="77777777" w:rsidR="00E0713B" w:rsidRPr="00986681" w:rsidRDefault="00E0713B" w:rsidP="0056251C">
            <w:pPr>
              <w:pStyle w:val="TableParagraph"/>
              <w:ind w:left="107"/>
              <w:rPr>
                <w:lang w:val="en-US"/>
              </w:rPr>
            </w:pPr>
            <w:r w:rsidRPr="00986681">
              <w:rPr>
                <w:lang w:val="en-US"/>
              </w:rPr>
              <w:t>Presentation of a patient with pulmonary thromboembolism</w:t>
            </w:r>
          </w:p>
        </w:tc>
        <w:tc>
          <w:tcPr>
            <w:tcW w:w="1167" w:type="pct"/>
            <w:vAlign w:val="center"/>
          </w:tcPr>
          <w:p w14:paraId="36931229" w14:textId="77777777" w:rsidR="006A00BB" w:rsidRPr="00986681" w:rsidRDefault="006A00BB" w:rsidP="00460958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en-US"/>
              </w:rPr>
            </w:pPr>
          </w:p>
          <w:p w14:paraId="199E70E0" w14:textId="33C293F1" w:rsidR="00460958" w:rsidRDefault="00F15F49" w:rsidP="00460958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  <w:r>
              <w:rPr>
                <w:sz w:val="20"/>
              </w:rPr>
              <w:t>Assist. Prof</w:t>
            </w:r>
            <w:r w:rsidRPr="00717A2F">
              <w:rPr>
                <w:sz w:val="20"/>
              </w:rPr>
              <w:t>. Miodrag Srećković</w:t>
            </w:r>
          </w:p>
          <w:p w14:paraId="5A3781B5" w14:textId="699C91D2" w:rsidR="00E0713B" w:rsidRPr="006122D6" w:rsidRDefault="00E0713B" w:rsidP="00460958">
            <w:pPr>
              <w:tabs>
                <w:tab w:val="left" w:pos="308"/>
              </w:tabs>
              <w:spacing w:line="229" w:lineRule="exact"/>
              <w:ind w:left="107"/>
              <w:rPr>
                <w:sz w:val="20"/>
                <w:lang w:val="ru-RU"/>
              </w:rPr>
            </w:pPr>
          </w:p>
        </w:tc>
      </w:tr>
      <w:tr w:rsidR="00717A2F" w:rsidRPr="00717A2F" w14:paraId="0763EA69" w14:textId="77777777" w:rsidTr="002509EA">
        <w:trPr>
          <w:trHeight w:val="510"/>
        </w:trPr>
        <w:tc>
          <w:tcPr>
            <w:tcW w:w="227" w:type="pct"/>
            <w:vMerge/>
            <w:vAlign w:val="center"/>
          </w:tcPr>
          <w:p w14:paraId="788CBE93" w14:textId="77777777" w:rsidR="00E0713B" w:rsidRPr="006122D6" w:rsidRDefault="00E0713B" w:rsidP="0056251C">
            <w:pPr>
              <w:pStyle w:val="TableParagraph"/>
              <w:ind w:left="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4A7805A9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1" w:type="pct"/>
            <w:vAlign w:val="center"/>
          </w:tcPr>
          <w:p w14:paraId="797E12C3" w14:textId="7AE43CE3" w:rsidR="00E0713B" w:rsidRPr="00717A2F" w:rsidRDefault="00372FF8" w:rsidP="0056251C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E0713B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74A2B208" w14:textId="77777777" w:rsidR="00E0713B" w:rsidRPr="00717A2F" w:rsidRDefault="00E0713B" w:rsidP="0056251C">
            <w:pPr>
              <w:pStyle w:val="TableParagraph"/>
              <w:ind w:left="107"/>
            </w:pPr>
            <w:r w:rsidRPr="00717A2F">
              <w:t>Acute coronary syndrome</w:t>
            </w:r>
          </w:p>
        </w:tc>
        <w:tc>
          <w:tcPr>
            <w:tcW w:w="1167" w:type="pct"/>
            <w:vAlign w:val="center"/>
          </w:tcPr>
          <w:p w14:paraId="2094CC07" w14:textId="32FFE850" w:rsidR="00E0713B" w:rsidRPr="00717A2F" w:rsidRDefault="00372FF8" w:rsidP="00370EF9">
            <w:pPr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Full Prof</w:t>
            </w:r>
            <w:r w:rsidR="00E0713B" w:rsidRPr="00717A2F">
              <w:rPr>
                <w:sz w:val="20"/>
              </w:rPr>
              <w:t>. Vladimir Miloradović</w:t>
            </w:r>
          </w:p>
        </w:tc>
      </w:tr>
      <w:tr w:rsidR="00717A2F" w:rsidRPr="006122D6" w14:paraId="05E6E873" w14:textId="77777777" w:rsidTr="002509EA">
        <w:trPr>
          <w:trHeight w:val="1644"/>
        </w:trPr>
        <w:tc>
          <w:tcPr>
            <w:tcW w:w="227" w:type="pct"/>
            <w:vMerge/>
            <w:vAlign w:val="center"/>
          </w:tcPr>
          <w:p w14:paraId="1F2464A9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523668CE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1" w:type="pct"/>
            <w:vAlign w:val="center"/>
          </w:tcPr>
          <w:p w14:paraId="0C5F96A2" w14:textId="61EE0649" w:rsidR="00372FF8" w:rsidRPr="00717A2F" w:rsidRDefault="00372FF8" w:rsidP="00372FF8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4A2278A0" w14:textId="4723CC76" w:rsidR="00E0713B" w:rsidRPr="00717A2F" w:rsidRDefault="00372FF8" w:rsidP="0056251C">
            <w:pPr>
              <w:pStyle w:val="TableParagraph"/>
              <w:rPr>
                <w:sz w:val="20"/>
              </w:rPr>
            </w:pPr>
            <w:r>
              <w:rPr>
                <w:lang w:val="sr-Latn-RS"/>
              </w:rPr>
              <w:t xml:space="preserve">  </w:t>
            </w:r>
            <w:r w:rsidRPr="00986681">
              <w:rPr>
                <w:lang w:val="en-US"/>
              </w:rPr>
              <w:t>Presentation of a patient with acute coronary syndrome</w:t>
            </w:r>
          </w:p>
        </w:tc>
        <w:tc>
          <w:tcPr>
            <w:tcW w:w="1167" w:type="pct"/>
            <w:vAlign w:val="center"/>
          </w:tcPr>
          <w:p w14:paraId="2F96B6CE" w14:textId="77777777" w:rsidR="00372FF8" w:rsidRPr="00986681" w:rsidRDefault="00372FF8" w:rsidP="00372FF8">
            <w:pPr>
              <w:tabs>
                <w:tab w:val="left" w:pos="309"/>
              </w:tabs>
              <w:spacing w:line="224" w:lineRule="exact"/>
              <w:rPr>
                <w:sz w:val="20"/>
                <w:lang w:val="en-US"/>
              </w:rPr>
            </w:pPr>
          </w:p>
          <w:p w14:paraId="15D74E72" w14:textId="375A56F9" w:rsidR="00460958" w:rsidRPr="003871EA" w:rsidRDefault="00372FF8" w:rsidP="00372FF8">
            <w:pPr>
              <w:tabs>
                <w:tab w:val="left" w:pos="309"/>
              </w:tabs>
              <w:spacing w:line="224" w:lineRule="exact"/>
              <w:rPr>
                <w:sz w:val="20"/>
                <w:lang w:val="ru-RU"/>
              </w:rPr>
            </w:pPr>
            <w:r>
              <w:rPr>
                <w:sz w:val="20"/>
                <w:lang w:val="sr-Latn-RS"/>
              </w:rPr>
              <w:t xml:space="preserve">  </w:t>
            </w:r>
            <w:r w:rsidR="00F15F49">
              <w:rPr>
                <w:sz w:val="20"/>
                <w:lang w:val="ru-RU"/>
              </w:rPr>
              <w:t>Teaching Assistant Stefan Simović</w:t>
            </w:r>
          </w:p>
          <w:p w14:paraId="5C24ABFD" w14:textId="52E4D39B" w:rsidR="00E0713B" w:rsidRPr="00460958" w:rsidRDefault="00E0713B" w:rsidP="00460958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</w:p>
        </w:tc>
      </w:tr>
      <w:tr w:rsidR="00717A2F" w:rsidRPr="00717A2F" w14:paraId="2F8438BC" w14:textId="77777777" w:rsidTr="002509EA">
        <w:trPr>
          <w:trHeight w:val="624"/>
        </w:trPr>
        <w:tc>
          <w:tcPr>
            <w:tcW w:w="227" w:type="pct"/>
            <w:vMerge w:val="restart"/>
            <w:vAlign w:val="center"/>
          </w:tcPr>
          <w:p w14:paraId="06702799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15" w:type="pct"/>
            <w:vAlign w:val="center"/>
          </w:tcPr>
          <w:p w14:paraId="17ABC551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1" w:type="pct"/>
            <w:vAlign w:val="center"/>
          </w:tcPr>
          <w:p w14:paraId="33BD78C3" w14:textId="30ADC24E" w:rsidR="00E0713B" w:rsidRPr="00717A2F" w:rsidRDefault="00372FF8" w:rsidP="0056251C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E0713B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06CE9D7F" w14:textId="77777777" w:rsidR="00E0713B" w:rsidRPr="00717A2F" w:rsidRDefault="00E0713B" w:rsidP="0056251C">
            <w:pPr>
              <w:pStyle w:val="TableParagraph"/>
              <w:ind w:left="107"/>
            </w:pPr>
            <w:r w:rsidRPr="00717A2F">
              <w:t>Arterial hypertension</w:t>
            </w:r>
          </w:p>
        </w:tc>
        <w:tc>
          <w:tcPr>
            <w:tcW w:w="1167" w:type="pct"/>
            <w:vAlign w:val="center"/>
          </w:tcPr>
          <w:p w14:paraId="3F7CBDA5" w14:textId="1BF5EB91" w:rsidR="00E0713B" w:rsidRPr="00717A2F" w:rsidRDefault="00E0713B" w:rsidP="00E22AF9">
            <w:pPr>
              <w:ind w:left="107"/>
              <w:rPr>
                <w:sz w:val="20"/>
              </w:rPr>
            </w:pPr>
            <w:r w:rsidRPr="00717A2F">
              <w:rPr>
                <w:sz w:val="20"/>
              </w:rPr>
              <w:t>Ass</w:t>
            </w:r>
            <w:r w:rsidR="00E22AF9">
              <w:rPr>
                <w:sz w:val="20"/>
              </w:rPr>
              <w:t xml:space="preserve">ociate </w:t>
            </w:r>
            <w:r w:rsidR="00372FF8">
              <w:rPr>
                <w:sz w:val="20"/>
              </w:rPr>
              <w:t xml:space="preserve">Prof. </w:t>
            </w:r>
            <w:r w:rsidRPr="00717A2F">
              <w:rPr>
                <w:sz w:val="20"/>
              </w:rPr>
              <w:t>Ivan Simić</w:t>
            </w:r>
          </w:p>
        </w:tc>
      </w:tr>
      <w:tr w:rsidR="00717A2F" w:rsidRPr="006122D6" w14:paraId="5409258C" w14:textId="77777777" w:rsidTr="002509EA">
        <w:trPr>
          <w:trHeight w:val="1814"/>
        </w:trPr>
        <w:tc>
          <w:tcPr>
            <w:tcW w:w="227" w:type="pct"/>
            <w:vMerge/>
            <w:vAlign w:val="center"/>
          </w:tcPr>
          <w:p w14:paraId="7E815D4F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43E597CF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1" w:type="pct"/>
            <w:vAlign w:val="center"/>
          </w:tcPr>
          <w:p w14:paraId="59FDC0A1" w14:textId="53584F22" w:rsidR="00372FF8" w:rsidRPr="00717A2F" w:rsidRDefault="00372FF8" w:rsidP="00372FF8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76D3D7EC" w14:textId="77777777" w:rsidR="00E0713B" w:rsidRPr="00986681" w:rsidRDefault="00E0713B" w:rsidP="0056251C">
            <w:pPr>
              <w:pStyle w:val="TableParagraph"/>
              <w:ind w:left="107"/>
              <w:rPr>
                <w:lang w:val="en-US"/>
              </w:rPr>
            </w:pPr>
            <w:r w:rsidRPr="00986681">
              <w:rPr>
                <w:lang w:val="en-US"/>
              </w:rPr>
              <w:t>Presentation of a patient with arterial hypertension</w:t>
            </w:r>
          </w:p>
        </w:tc>
        <w:tc>
          <w:tcPr>
            <w:tcW w:w="1167" w:type="pct"/>
            <w:vAlign w:val="center"/>
          </w:tcPr>
          <w:p w14:paraId="4A638BA7" w14:textId="78C23CD8" w:rsidR="00460958" w:rsidRPr="00986681" w:rsidRDefault="00460958" w:rsidP="00372FF8">
            <w:pPr>
              <w:tabs>
                <w:tab w:val="left" w:pos="309"/>
              </w:tabs>
              <w:spacing w:line="224" w:lineRule="exact"/>
              <w:rPr>
                <w:sz w:val="20"/>
                <w:lang w:val="en-US"/>
              </w:rPr>
            </w:pPr>
          </w:p>
          <w:p w14:paraId="67F1540A" w14:textId="56863A3A" w:rsidR="00460958" w:rsidRDefault="00F15F49" w:rsidP="00460958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  <w:r w:rsidRPr="00717A2F">
              <w:rPr>
                <w:sz w:val="20"/>
              </w:rPr>
              <w:t>Ass</w:t>
            </w:r>
            <w:r w:rsidR="00E22AF9">
              <w:rPr>
                <w:sz w:val="20"/>
              </w:rPr>
              <w:t xml:space="preserve">ociate </w:t>
            </w:r>
            <w:r>
              <w:rPr>
                <w:sz w:val="20"/>
              </w:rPr>
              <w:t xml:space="preserve">Prof. </w:t>
            </w:r>
            <w:r w:rsidRPr="00717A2F">
              <w:rPr>
                <w:sz w:val="20"/>
              </w:rPr>
              <w:t>Ivan Simić</w:t>
            </w:r>
          </w:p>
          <w:p w14:paraId="276475D5" w14:textId="0FFFF69D" w:rsidR="00E0713B" w:rsidRPr="00460958" w:rsidRDefault="00E0713B" w:rsidP="00460958">
            <w:pPr>
              <w:spacing w:before="1" w:line="215" w:lineRule="exact"/>
              <w:ind w:left="107"/>
              <w:rPr>
                <w:sz w:val="20"/>
                <w:lang w:val="ru-RU"/>
              </w:rPr>
            </w:pPr>
          </w:p>
        </w:tc>
      </w:tr>
      <w:tr w:rsidR="00717A2F" w:rsidRPr="00717A2F" w14:paraId="68D57092" w14:textId="77777777" w:rsidTr="002509EA">
        <w:trPr>
          <w:trHeight w:val="624"/>
        </w:trPr>
        <w:tc>
          <w:tcPr>
            <w:tcW w:w="227" w:type="pct"/>
            <w:vMerge/>
            <w:vAlign w:val="center"/>
          </w:tcPr>
          <w:p w14:paraId="7DF25C66" w14:textId="77777777" w:rsidR="00E0713B" w:rsidRPr="00460958" w:rsidRDefault="00E0713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55CFAE83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1" w:type="pct"/>
            <w:vAlign w:val="center"/>
          </w:tcPr>
          <w:p w14:paraId="1B66C25D" w14:textId="6CF53D59" w:rsidR="00E0713B" w:rsidRPr="00717A2F" w:rsidRDefault="00372FF8" w:rsidP="0056251C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E0713B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503B3D68" w14:textId="2974ADBB" w:rsidR="00E0713B" w:rsidRPr="00717A2F" w:rsidRDefault="00372FF8" w:rsidP="0056251C">
            <w:pPr>
              <w:pStyle w:val="TableParagraph"/>
              <w:ind w:left="107"/>
            </w:pPr>
            <w:r>
              <w:t>Heart failure</w:t>
            </w:r>
          </w:p>
        </w:tc>
        <w:tc>
          <w:tcPr>
            <w:tcW w:w="1167" w:type="pct"/>
            <w:vAlign w:val="center"/>
          </w:tcPr>
          <w:p w14:paraId="0BAF8D89" w14:textId="3CC637E9" w:rsidR="00E0713B" w:rsidRPr="00717A2F" w:rsidRDefault="00372FF8" w:rsidP="00370EF9">
            <w:pPr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 xml:space="preserve">Full Prof. </w:t>
            </w:r>
            <w:r w:rsidR="00E0713B" w:rsidRPr="00717A2F">
              <w:rPr>
                <w:sz w:val="20"/>
              </w:rPr>
              <w:t>Goran Davidović</w:t>
            </w:r>
          </w:p>
        </w:tc>
      </w:tr>
      <w:tr w:rsidR="00717A2F" w:rsidRPr="006122D6" w14:paraId="52289EE9" w14:textId="77777777" w:rsidTr="002509EA">
        <w:trPr>
          <w:trHeight w:val="1814"/>
        </w:trPr>
        <w:tc>
          <w:tcPr>
            <w:tcW w:w="227" w:type="pct"/>
            <w:vMerge/>
            <w:vAlign w:val="center"/>
          </w:tcPr>
          <w:p w14:paraId="5F4C8CE5" w14:textId="77777777" w:rsidR="00E0713B" w:rsidRPr="00717A2F" w:rsidRDefault="00E0713B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16C610B3" w14:textId="77777777" w:rsidR="00E0713B" w:rsidRPr="00717A2F" w:rsidRDefault="00E0713B" w:rsidP="0056251C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1" w:type="pct"/>
            <w:vAlign w:val="center"/>
          </w:tcPr>
          <w:p w14:paraId="477B5EE5" w14:textId="359997DF" w:rsidR="00E0713B" w:rsidRPr="00717A2F" w:rsidRDefault="00372FF8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62F4560C" w14:textId="606424A5" w:rsidR="00E0713B" w:rsidRPr="00986681" w:rsidRDefault="00372FF8" w:rsidP="0056251C">
            <w:pPr>
              <w:pStyle w:val="TableParagraph"/>
              <w:rPr>
                <w:lang w:val="en-US"/>
              </w:rPr>
            </w:pPr>
            <w:r>
              <w:rPr>
                <w:lang w:val="sr-Latn-RS"/>
              </w:rPr>
              <w:t xml:space="preserve">  </w:t>
            </w:r>
            <w:r w:rsidR="00E0713B" w:rsidRPr="00986681">
              <w:rPr>
                <w:lang w:val="en-US"/>
              </w:rPr>
              <w:t>Presentation of a patient with heart failure</w:t>
            </w:r>
          </w:p>
        </w:tc>
        <w:tc>
          <w:tcPr>
            <w:tcW w:w="1167" w:type="pct"/>
            <w:vAlign w:val="center"/>
          </w:tcPr>
          <w:p w14:paraId="7B0D0509" w14:textId="00BD481C" w:rsidR="00460958" w:rsidRPr="00986681" w:rsidRDefault="00460958" w:rsidP="00460958">
            <w:pPr>
              <w:tabs>
                <w:tab w:val="left" w:pos="309"/>
              </w:tabs>
              <w:spacing w:line="224" w:lineRule="exact"/>
              <w:ind w:left="107"/>
              <w:rPr>
                <w:sz w:val="20"/>
                <w:lang w:val="en-US"/>
              </w:rPr>
            </w:pPr>
          </w:p>
          <w:p w14:paraId="3D871D19" w14:textId="186C2565" w:rsidR="00460958" w:rsidRPr="003871EA" w:rsidRDefault="00F15F49" w:rsidP="00F15F49">
            <w:pPr>
              <w:tabs>
                <w:tab w:val="left" w:pos="309"/>
              </w:tabs>
              <w:spacing w:line="229" w:lineRule="exact"/>
              <w:rPr>
                <w:sz w:val="20"/>
                <w:lang w:val="ru-RU"/>
              </w:rPr>
            </w:pPr>
            <w:r>
              <w:rPr>
                <w:sz w:val="20"/>
                <w:lang w:val="sr-Latn-RS"/>
              </w:rPr>
              <w:t xml:space="preserve">  </w:t>
            </w:r>
            <w:r>
              <w:rPr>
                <w:sz w:val="20"/>
                <w:lang w:val="ru-RU"/>
              </w:rPr>
              <w:t>Teaching Assistant Stefan Simović</w:t>
            </w:r>
          </w:p>
          <w:p w14:paraId="4E168CE9" w14:textId="7BD7D4FA" w:rsidR="00E0713B" w:rsidRPr="000A0846" w:rsidRDefault="00E0713B" w:rsidP="000A0846">
            <w:pPr>
              <w:tabs>
                <w:tab w:val="left" w:pos="359"/>
              </w:tabs>
              <w:ind w:left="107"/>
              <w:rPr>
                <w:sz w:val="20"/>
                <w:lang w:val="ru-RU"/>
              </w:rPr>
            </w:pPr>
          </w:p>
        </w:tc>
      </w:tr>
      <w:tr w:rsidR="00717A2F" w:rsidRPr="00717A2F" w14:paraId="3A30FAF3" w14:textId="77777777" w:rsidTr="002509EA">
        <w:trPr>
          <w:trHeight w:val="680"/>
        </w:trPr>
        <w:tc>
          <w:tcPr>
            <w:tcW w:w="227" w:type="pct"/>
            <w:vMerge w:val="restart"/>
            <w:vAlign w:val="center"/>
          </w:tcPr>
          <w:p w14:paraId="7B65296E" w14:textId="77777777" w:rsidR="00E0713B" w:rsidRPr="00717A2F" w:rsidRDefault="00E0713B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5" w:type="pct"/>
            <w:vAlign w:val="center"/>
          </w:tcPr>
          <w:p w14:paraId="72F36A87" w14:textId="77777777" w:rsidR="00E0713B" w:rsidRPr="00717A2F" w:rsidRDefault="00E0713B" w:rsidP="00274E75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61" w:type="pct"/>
            <w:vAlign w:val="center"/>
          </w:tcPr>
          <w:p w14:paraId="7F4AA9C3" w14:textId="498722BC" w:rsidR="00E0713B" w:rsidRPr="00717A2F" w:rsidRDefault="00372FF8" w:rsidP="00274E75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E0713B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6E5F8D41" w14:textId="77777777" w:rsidR="00E0713B" w:rsidRPr="00717A2F" w:rsidRDefault="00E0713B" w:rsidP="00274E75">
            <w:pPr>
              <w:pStyle w:val="TableParagraph"/>
              <w:ind w:left="107"/>
            </w:pPr>
            <w:r w:rsidRPr="00717A2F">
              <w:t>Anemia</w:t>
            </w:r>
          </w:p>
        </w:tc>
        <w:tc>
          <w:tcPr>
            <w:tcW w:w="1167" w:type="pct"/>
            <w:vAlign w:val="center"/>
          </w:tcPr>
          <w:p w14:paraId="62BAFAB6" w14:textId="19E418A6" w:rsidR="00E0713B" w:rsidRPr="00717A2F" w:rsidRDefault="00372FF8" w:rsidP="002509EA">
            <w:pPr>
              <w:ind w:left="107"/>
              <w:rPr>
                <w:sz w:val="20"/>
              </w:rPr>
            </w:pPr>
            <w:r>
              <w:rPr>
                <w:sz w:val="20"/>
              </w:rPr>
              <w:t>Full Prof. Svetlana Djukić</w:t>
            </w:r>
          </w:p>
        </w:tc>
      </w:tr>
      <w:tr w:rsidR="00717A2F" w:rsidRPr="006122D6" w14:paraId="6FBA771B" w14:textId="77777777" w:rsidTr="002509EA">
        <w:trPr>
          <w:trHeight w:val="1871"/>
        </w:trPr>
        <w:tc>
          <w:tcPr>
            <w:tcW w:w="227" w:type="pct"/>
            <w:vMerge/>
            <w:vAlign w:val="center"/>
          </w:tcPr>
          <w:p w14:paraId="04180629" w14:textId="77777777" w:rsidR="00E0713B" w:rsidRPr="00717A2F" w:rsidRDefault="00E0713B" w:rsidP="00274E75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28B10A1E" w14:textId="77777777" w:rsidR="00E0713B" w:rsidRPr="00717A2F" w:rsidRDefault="00E0713B" w:rsidP="00274E75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61" w:type="pct"/>
            <w:vAlign w:val="center"/>
          </w:tcPr>
          <w:p w14:paraId="2ADDF5B8" w14:textId="6FD41092" w:rsidR="00E0713B" w:rsidRPr="00717A2F" w:rsidRDefault="00372FF8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20285F00" w14:textId="358CA075" w:rsidR="00E0713B" w:rsidRPr="00717A2F" w:rsidRDefault="00372FF8" w:rsidP="002509EA">
            <w:pPr>
              <w:pStyle w:val="TableParagraph"/>
            </w:pPr>
            <w:r>
              <w:t xml:space="preserve">  </w:t>
            </w:r>
            <w:r w:rsidR="00E0713B" w:rsidRPr="00717A2F">
              <w:t>Presentation of a patient with anemia</w:t>
            </w:r>
          </w:p>
        </w:tc>
        <w:tc>
          <w:tcPr>
            <w:tcW w:w="1167" w:type="pct"/>
            <w:vAlign w:val="center"/>
          </w:tcPr>
          <w:p w14:paraId="2A609890" w14:textId="588DA7FA" w:rsidR="00460958" w:rsidRPr="003871EA" w:rsidRDefault="00F15F49" w:rsidP="0046095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Assist. Prof. Danijela Jovanović</w:t>
            </w:r>
          </w:p>
          <w:p w14:paraId="5D99C8D5" w14:textId="0864A167" w:rsidR="00E0713B" w:rsidRPr="00717A2F" w:rsidRDefault="00E0713B" w:rsidP="000A0846">
            <w:pPr>
              <w:tabs>
                <w:tab w:val="left" w:pos="359"/>
              </w:tabs>
              <w:spacing w:before="1" w:line="215" w:lineRule="exact"/>
              <w:ind w:left="107"/>
              <w:rPr>
                <w:sz w:val="20"/>
                <w:lang w:val="ru-RU"/>
              </w:rPr>
            </w:pPr>
          </w:p>
        </w:tc>
      </w:tr>
      <w:tr w:rsidR="00717A2F" w:rsidRPr="00717A2F" w14:paraId="6FD20CD7" w14:textId="77777777" w:rsidTr="002509EA">
        <w:trPr>
          <w:trHeight w:val="567"/>
        </w:trPr>
        <w:tc>
          <w:tcPr>
            <w:tcW w:w="227" w:type="pct"/>
            <w:vMerge w:val="restart"/>
            <w:vAlign w:val="center"/>
          </w:tcPr>
          <w:p w14:paraId="5F783DF1" w14:textId="77777777" w:rsidR="001E7909" w:rsidRPr="00717A2F" w:rsidRDefault="001E7909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5" w:type="pct"/>
            <w:vAlign w:val="center"/>
          </w:tcPr>
          <w:p w14:paraId="22ED3F90" w14:textId="77777777" w:rsidR="001E7909" w:rsidRPr="00717A2F" w:rsidRDefault="001E7909" w:rsidP="00370EF9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1" w:type="pct"/>
            <w:vAlign w:val="center"/>
          </w:tcPr>
          <w:p w14:paraId="02AC3834" w14:textId="35CEB4EB" w:rsidR="001E7909" w:rsidRPr="00717A2F" w:rsidRDefault="00372FF8" w:rsidP="002509EA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1E7909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23F4E1E8" w14:textId="77777777" w:rsidR="001E7909" w:rsidRPr="00986681" w:rsidRDefault="001E7909" w:rsidP="00370EF9">
            <w:pPr>
              <w:pStyle w:val="TableParagraph"/>
              <w:ind w:left="107"/>
              <w:rPr>
                <w:lang w:val="en-US"/>
              </w:rPr>
            </w:pPr>
            <w:r w:rsidRPr="00986681">
              <w:rPr>
                <w:lang w:val="en-US"/>
              </w:rPr>
              <w:t>Thyroid gland diseases (hypothyroidism and hyperthyroidism)</w:t>
            </w:r>
          </w:p>
        </w:tc>
        <w:tc>
          <w:tcPr>
            <w:tcW w:w="1167" w:type="pct"/>
            <w:vAlign w:val="center"/>
          </w:tcPr>
          <w:p w14:paraId="048B51E9" w14:textId="509F7803" w:rsidR="001E7909" w:rsidRPr="00717A2F" w:rsidRDefault="00372FF8" w:rsidP="00370EF9">
            <w:pPr>
              <w:ind w:left="107"/>
              <w:rPr>
                <w:sz w:val="20"/>
              </w:rPr>
            </w:pPr>
            <w:r>
              <w:rPr>
                <w:sz w:val="20"/>
              </w:rPr>
              <w:t>Assist. Prof</w:t>
            </w:r>
            <w:r w:rsidR="001E7909" w:rsidRPr="00717A2F">
              <w:rPr>
                <w:sz w:val="20"/>
              </w:rPr>
              <w:t>. Violeta Mladenović</w:t>
            </w:r>
          </w:p>
        </w:tc>
      </w:tr>
      <w:tr w:rsidR="00717A2F" w:rsidRPr="006122D6" w14:paraId="14895111" w14:textId="77777777" w:rsidTr="001E7909">
        <w:trPr>
          <w:trHeight w:val="1814"/>
        </w:trPr>
        <w:tc>
          <w:tcPr>
            <w:tcW w:w="227" w:type="pct"/>
            <w:vMerge/>
            <w:vAlign w:val="center"/>
          </w:tcPr>
          <w:p w14:paraId="684392F5" w14:textId="77777777" w:rsidR="001E7909" w:rsidRPr="00717A2F" w:rsidRDefault="001E7909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0369AEC7" w14:textId="77777777" w:rsidR="001E7909" w:rsidRPr="00717A2F" w:rsidRDefault="001E7909" w:rsidP="00274E75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1" w:type="pct"/>
            <w:vAlign w:val="center"/>
          </w:tcPr>
          <w:p w14:paraId="0862BFBE" w14:textId="02BB030A" w:rsidR="001E7909" w:rsidRPr="00717A2F" w:rsidRDefault="000F4968" w:rsidP="002509EA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4F629F62" w14:textId="159D5250" w:rsidR="001E7909" w:rsidRPr="00986681" w:rsidRDefault="00E52BD4" w:rsidP="00274E75">
            <w:pPr>
              <w:pStyle w:val="TableParagraph"/>
              <w:rPr>
                <w:lang w:val="en-US"/>
              </w:rPr>
            </w:pPr>
            <w:r>
              <w:rPr>
                <w:lang w:val="sr-Latn-RS"/>
              </w:rPr>
              <w:t xml:space="preserve">  </w:t>
            </w:r>
            <w:r w:rsidR="001E7909" w:rsidRPr="00986681">
              <w:rPr>
                <w:lang w:val="en-US"/>
              </w:rPr>
              <w:t>Presentation of a patient with thyroid disease</w:t>
            </w:r>
          </w:p>
        </w:tc>
        <w:tc>
          <w:tcPr>
            <w:tcW w:w="1167" w:type="pct"/>
            <w:vAlign w:val="center"/>
          </w:tcPr>
          <w:p w14:paraId="3049A69B" w14:textId="3B5BDB8F" w:rsidR="001E7909" w:rsidRPr="00986681" w:rsidRDefault="00F15F49" w:rsidP="00372FF8">
            <w:pPr>
              <w:tabs>
                <w:tab w:val="left" w:pos="309"/>
              </w:tabs>
              <w:spacing w:line="224" w:lineRule="exact"/>
              <w:ind w:left="107"/>
              <w:rPr>
                <w:sz w:val="20"/>
                <w:lang w:val="en-US"/>
              </w:rPr>
            </w:pPr>
            <w:r w:rsidRPr="00986681">
              <w:rPr>
                <w:sz w:val="20"/>
                <w:lang w:val="en-US"/>
              </w:rPr>
              <w:t xml:space="preserve">Teaching Assistant </w:t>
            </w:r>
            <w:r>
              <w:rPr>
                <w:sz w:val="20"/>
                <w:lang w:val="sr-Latn-RS"/>
              </w:rPr>
              <w:t xml:space="preserve">with PhD </w:t>
            </w:r>
            <w:r w:rsidRPr="00986681">
              <w:rPr>
                <w:sz w:val="20"/>
                <w:lang w:val="en-US"/>
              </w:rPr>
              <w:t>Dragana Bubanja</w:t>
            </w:r>
          </w:p>
        </w:tc>
      </w:tr>
      <w:tr w:rsidR="00717A2F" w:rsidRPr="00717A2F" w14:paraId="778BAAF1" w14:textId="77777777" w:rsidTr="002509EA">
        <w:trPr>
          <w:trHeight w:val="567"/>
        </w:trPr>
        <w:tc>
          <w:tcPr>
            <w:tcW w:w="227" w:type="pct"/>
            <w:vMerge/>
            <w:vAlign w:val="center"/>
          </w:tcPr>
          <w:p w14:paraId="72F7BAF6" w14:textId="77777777" w:rsidR="001E7909" w:rsidRPr="00986681" w:rsidRDefault="001E7909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15" w:type="pct"/>
            <w:vAlign w:val="center"/>
          </w:tcPr>
          <w:p w14:paraId="24CC5BA4" w14:textId="77777777" w:rsidR="001E7909" w:rsidRPr="00717A2F" w:rsidRDefault="001E7909" w:rsidP="00274E75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61" w:type="pct"/>
            <w:vAlign w:val="center"/>
          </w:tcPr>
          <w:p w14:paraId="4EE46830" w14:textId="5C1955A4" w:rsidR="001E7909" w:rsidRPr="00717A2F" w:rsidRDefault="000A0846" w:rsidP="002509EA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1E7909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2B7DC976" w14:textId="4F6B7CEF" w:rsidR="001E7909" w:rsidRPr="00717A2F" w:rsidRDefault="00E52BD4" w:rsidP="00274E75">
            <w:pPr>
              <w:pStyle w:val="TableParagraph"/>
              <w:spacing w:line="252" w:lineRule="exact"/>
              <w:ind w:right="1577"/>
              <w:rPr>
                <w:lang w:val="ru-RU"/>
              </w:rPr>
            </w:pPr>
            <w:r>
              <w:t xml:space="preserve">  </w:t>
            </w:r>
            <w:r w:rsidR="00372FF8" w:rsidRPr="00717A2F">
              <w:t>Diabetes mellitus</w:t>
            </w:r>
          </w:p>
        </w:tc>
        <w:tc>
          <w:tcPr>
            <w:tcW w:w="1167" w:type="pct"/>
            <w:vAlign w:val="center"/>
          </w:tcPr>
          <w:p w14:paraId="13A68D69" w14:textId="20182CEE" w:rsidR="001E7909" w:rsidRPr="00717A2F" w:rsidRDefault="00372FF8" w:rsidP="00E52BD4">
            <w:pPr>
              <w:ind w:left="107"/>
              <w:rPr>
                <w:sz w:val="20"/>
              </w:rPr>
            </w:pPr>
            <w:r w:rsidRPr="00717A2F">
              <w:rPr>
                <w:sz w:val="20"/>
              </w:rPr>
              <w:t>Ass</w:t>
            </w:r>
            <w:r w:rsidR="00E52BD4">
              <w:rPr>
                <w:sz w:val="20"/>
              </w:rPr>
              <w:t>is</w:t>
            </w:r>
            <w:r w:rsidRPr="00717A2F">
              <w:rPr>
                <w:sz w:val="20"/>
              </w:rPr>
              <w:t xml:space="preserve">t. </w:t>
            </w:r>
            <w:r w:rsidR="00E52BD4">
              <w:rPr>
                <w:sz w:val="20"/>
              </w:rPr>
              <w:t>Prof</w:t>
            </w:r>
            <w:r w:rsidRPr="00717A2F">
              <w:rPr>
                <w:sz w:val="20"/>
              </w:rPr>
              <w:t xml:space="preserve">. Violeta Mladenović </w:t>
            </w:r>
          </w:p>
        </w:tc>
      </w:tr>
      <w:tr w:rsidR="00717A2F" w:rsidRPr="006122D6" w14:paraId="54CB1E03" w14:textId="77777777" w:rsidTr="001E7909">
        <w:trPr>
          <w:trHeight w:val="1814"/>
        </w:trPr>
        <w:tc>
          <w:tcPr>
            <w:tcW w:w="227" w:type="pct"/>
            <w:vMerge/>
            <w:vAlign w:val="center"/>
          </w:tcPr>
          <w:p w14:paraId="4429C96D" w14:textId="77777777" w:rsidR="001E7909" w:rsidRPr="00717A2F" w:rsidRDefault="001E7909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12212767" w14:textId="77777777" w:rsidR="001E7909" w:rsidRPr="00717A2F" w:rsidRDefault="001E7909" w:rsidP="00274E75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61" w:type="pct"/>
            <w:vAlign w:val="center"/>
          </w:tcPr>
          <w:p w14:paraId="1CF154DD" w14:textId="746E51B4" w:rsidR="001E7909" w:rsidRPr="00717A2F" w:rsidRDefault="000A0846" w:rsidP="002509EA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</w:tcPr>
          <w:p w14:paraId="3C4A76C9" w14:textId="77777777" w:rsidR="001E7909" w:rsidRDefault="001E7909" w:rsidP="00274E75">
            <w:pPr>
              <w:pStyle w:val="TableParagraph"/>
              <w:rPr>
                <w:sz w:val="20"/>
              </w:rPr>
            </w:pPr>
          </w:p>
          <w:p w14:paraId="0FBBCB2C" w14:textId="77777777" w:rsidR="00E52BD4" w:rsidRDefault="00E52BD4" w:rsidP="00274E75">
            <w:pPr>
              <w:pStyle w:val="TableParagraph"/>
              <w:rPr>
                <w:sz w:val="20"/>
              </w:rPr>
            </w:pPr>
          </w:p>
          <w:p w14:paraId="326E1BC5" w14:textId="77777777" w:rsidR="00E52BD4" w:rsidRDefault="00E52BD4" w:rsidP="00274E75">
            <w:pPr>
              <w:pStyle w:val="TableParagraph"/>
              <w:rPr>
                <w:sz w:val="20"/>
              </w:rPr>
            </w:pPr>
          </w:p>
          <w:p w14:paraId="71516FD5" w14:textId="6D84E456" w:rsidR="00E52BD4" w:rsidRPr="00717A2F" w:rsidRDefault="00E52BD4" w:rsidP="00274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717A2F">
              <w:t>Presen</w:t>
            </w:r>
            <w:r>
              <w:t>tation of a patient with diabetes mellitus</w:t>
            </w:r>
          </w:p>
        </w:tc>
        <w:tc>
          <w:tcPr>
            <w:tcW w:w="1167" w:type="pct"/>
            <w:vAlign w:val="center"/>
          </w:tcPr>
          <w:p w14:paraId="3827AE69" w14:textId="543E45F5" w:rsidR="00460958" w:rsidRPr="003871EA" w:rsidRDefault="00F15F49" w:rsidP="00460958">
            <w:pPr>
              <w:tabs>
                <w:tab w:val="left" w:pos="359"/>
              </w:tabs>
              <w:ind w:left="107"/>
              <w:rPr>
                <w:sz w:val="20"/>
                <w:lang w:val="ru-RU"/>
              </w:rPr>
            </w:pPr>
            <w:r w:rsidRPr="00717A2F">
              <w:rPr>
                <w:sz w:val="20"/>
              </w:rPr>
              <w:t>Ass</w:t>
            </w:r>
            <w:r>
              <w:rPr>
                <w:sz w:val="20"/>
              </w:rPr>
              <w:t>is</w:t>
            </w:r>
            <w:r w:rsidRPr="00717A2F">
              <w:rPr>
                <w:sz w:val="20"/>
              </w:rPr>
              <w:t xml:space="preserve">t. </w:t>
            </w:r>
            <w:r>
              <w:rPr>
                <w:sz w:val="20"/>
              </w:rPr>
              <w:t>Prof</w:t>
            </w:r>
            <w:r w:rsidRPr="00717A2F">
              <w:rPr>
                <w:sz w:val="20"/>
              </w:rPr>
              <w:t>. Violeta Mladenović</w:t>
            </w:r>
          </w:p>
          <w:p w14:paraId="75AEFA74" w14:textId="1850AB41" w:rsidR="001E7909" w:rsidRPr="00717A2F" w:rsidRDefault="001E7909" w:rsidP="00460958">
            <w:pPr>
              <w:tabs>
                <w:tab w:val="left" w:pos="308"/>
              </w:tabs>
              <w:ind w:left="107" w:right="56"/>
              <w:rPr>
                <w:sz w:val="20"/>
                <w:lang w:val="ru-RU"/>
              </w:rPr>
            </w:pPr>
          </w:p>
        </w:tc>
      </w:tr>
      <w:tr w:rsidR="00717A2F" w:rsidRPr="00717A2F" w14:paraId="622939B7" w14:textId="77777777" w:rsidTr="002509EA">
        <w:trPr>
          <w:trHeight w:val="568"/>
        </w:trPr>
        <w:tc>
          <w:tcPr>
            <w:tcW w:w="227" w:type="pct"/>
            <w:vMerge/>
            <w:vAlign w:val="center"/>
          </w:tcPr>
          <w:p w14:paraId="0F4B4C42" w14:textId="77777777" w:rsidR="001E7909" w:rsidRPr="00717A2F" w:rsidRDefault="001E7909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56B93A6B" w14:textId="77777777" w:rsidR="001E7909" w:rsidRPr="00717A2F" w:rsidRDefault="001E7909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61" w:type="pct"/>
            <w:vAlign w:val="center"/>
          </w:tcPr>
          <w:p w14:paraId="1B030ECA" w14:textId="32C789DE" w:rsidR="001E7909" w:rsidRPr="00717A2F" w:rsidRDefault="000A0846" w:rsidP="002509EA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1E7909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5F5B0EC8" w14:textId="420C4C60" w:rsidR="001E7909" w:rsidRPr="00717A2F" w:rsidRDefault="00E52BD4" w:rsidP="00274E75">
            <w:pPr>
              <w:pStyle w:val="TableParagraph"/>
            </w:pPr>
            <w:r>
              <w:rPr>
                <w:lang w:val="sr-Latn-RS"/>
              </w:rPr>
              <w:t xml:space="preserve">  </w:t>
            </w:r>
            <w:r w:rsidR="00372FF8" w:rsidRPr="00986681">
              <w:rPr>
                <w:lang w:val="en-US"/>
              </w:rPr>
              <w:t>Differential diagnosis of abdominal pain</w:t>
            </w:r>
            <w:r>
              <w:rPr>
                <w:lang w:val="sr-Latn-RS"/>
              </w:rPr>
              <w:t>.</w:t>
            </w:r>
            <w:r w:rsidR="00372FF8" w:rsidRPr="00986681">
              <w:rPr>
                <w:lang w:val="en-US"/>
              </w:rPr>
              <w:t xml:space="preserve"> </w:t>
            </w:r>
            <w:r w:rsidR="00372FF8" w:rsidRPr="00717A2F">
              <w:rPr>
                <w:lang w:val="ru-RU"/>
              </w:rPr>
              <w:t>Ulcer disease</w:t>
            </w:r>
          </w:p>
        </w:tc>
        <w:tc>
          <w:tcPr>
            <w:tcW w:w="1167" w:type="pct"/>
            <w:vAlign w:val="center"/>
          </w:tcPr>
          <w:p w14:paraId="4352FFB9" w14:textId="34CB48B6" w:rsidR="001E7909" w:rsidRPr="00717A2F" w:rsidRDefault="00E52BD4" w:rsidP="002509EA">
            <w:pPr>
              <w:ind w:left="107"/>
              <w:rPr>
                <w:sz w:val="20"/>
              </w:rPr>
            </w:pPr>
            <w:r>
              <w:rPr>
                <w:sz w:val="20"/>
              </w:rPr>
              <w:t>Full Prof</w:t>
            </w:r>
            <w:r w:rsidR="00372FF8" w:rsidRPr="00717A2F">
              <w:rPr>
                <w:sz w:val="20"/>
              </w:rPr>
              <w:t>. Nataša Zdravković</w:t>
            </w:r>
          </w:p>
        </w:tc>
      </w:tr>
      <w:tr w:rsidR="00717A2F" w:rsidRPr="006122D6" w14:paraId="3EB921E2" w14:textId="77777777" w:rsidTr="001E7909">
        <w:trPr>
          <w:trHeight w:val="1814"/>
        </w:trPr>
        <w:tc>
          <w:tcPr>
            <w:tcW w:w="227" w:type="pct"/>
            <w:vMerge/>
            <w:vAlign w:val="center"/>
          </w:tcPr>
          <w:p w14:paraId="629815B1" w14:textId="77777777" w:rsidR="001E7909" w:rsidRPr="00717A2F" w:rsidRDefault="001E7909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7F851CEF" w14:textId="77777777" w:rsidR="001E7909" w:rsidRPr="00717A2F" w:rsidRDefault="001E7909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61" w:type="pct"/>
            <w:vAlign w:val="center"/>
          </w:tcPr>
          <w:p w14:paraId="30B403C5" w14:textId="3607C7E8" w:rsidR="001E7909" w:rsidRPr="00717A2F" w:rsidRDefault="000A0846" w:rsidP="002509EA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05017BA8" w14:textId="3EA854EA" w:rsidR="001E7909" w:rsidRPr="00986681" w:rsidRDefault="00E52BD4" w:rsidP="00274E75">
            <w:pPr>
              <w:pStyle w:val="TableParagraph"/>
              <w:rPr>
                <w:lang w:val="en-US"/>
              </w:rPr>
            </w:pPr>
            <w:r>
              <w:rPr>
                <w:lang w:val="sr-Latn-RS"/>
              </w:rPr>
              <w:t xml:space="preserve">  </w:t>
            </w:r>
            <w:r w:rsidR="001E7909" w:rsidRPr="00986681">
              <w:rPr>
                <w:lang w:val="en-US"/>
              </w:rPr>
              <w:t>Pr</w:t>
            </w:r>
            <w:r w:rsidRPr="00986681">
              <w:rPr>
                <w:lang w:val="en-US"/>
              </w:rPr>
              <w:t xml:space="preserve">esentation of a patient with </w:t>
            </w:r>
            <w:r w:rsidR="001E7909" w:rsidRPr="00986681">
              <w:rPr>
                <w:lang w:val="en-US"/>
              </w:rPr>
              <w:t>ulcer disease</w:t>
            </w:r>
          </w:p>
        </w:tc>
        <w:tc>
          <w:tcPr>
            <w:tcW w:w="1167" w:type="pct"/>
            <w:vAlign w:val="center"/>
          </w:tcPr>
          <w:p w14:paraId="0728AE73" w14:textId="3CDCFBAF" w:rsidR="001E7909" w:rsidRPr="00717A2F" w:rsidRDefault="00F15F49" w:rsidP="00460958">
            <w:pPr>
              <w:spacing w:before="1" w:line="230" w:lineRule="exact"/>
              <w:ind w:left="107" w:right="5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Teaching Assistant Jelena Živić</w:t>
            </w:r>
          </w:p>
        </w:tc>
      </w:tr>
      <w:tr w:rsidR="00717A2F" w:rsidRPr="00717A2F" w14:paraId="2C921E89" w14:textId="77777777" w:rsidTr="002509EA">
        <w:trPr>
          <w:trHeight w:val="566"/>
        </w:trPr>
        <w:tc>
          <w:tcPr>
            <w:tcW w:w="227" w:type="pct"/>
            <w:vMerge/>
            <w:vAlign w:val="center"/>
          </w:tcPr>
          <w:p w14:paraId="5F55A61A" w14:textId="77777777" w:rsidR="001E7909" w:rsidRPr="00717A2F" w:rsidRDefault="001E7909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73D22CD4" w14:textId="77777777" w:rsidR="001E7909" w:rsidRPr="00717A2F" w:rsidRDefault="001E7909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61" w:type="pct"/>
            <w:vAlign w:val="center"/>
          </w:tcPr>
          <w:p w14:paraId="610EA4BE" w14:textId="57BF2182" w:rsidR="001E7909" w:rsidRPr="00717A2F" w:rsidRDefault="000A0846" w:rsidP="002509EA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1E7909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09D3043D" w14:textId="77777777" w:rsidR="001E7909" w:rsidRPr="00717A2F" w:rsidRDefault="001E7909" w:rsidP="00274E75">
            <w:pPr>
              <w:pStyle w:val="TableParagraph"/>
              <w:ind w:left="107"/>
            </w:pPr>
            <w:r w:rsidRPr="00717A2F">
              <w:t>Osteoporosis</w:t>
            </w:r>
          </w:p>
        </w:tc>
        <w:tc>
          <w:tcPr>
            <w:tcW w:w="1167" w:type="pct"/>
          </w:tcPr>
          <w:p w14:paraId="7F564B42" w14:textId="752CCBDD" w:rsidR="001E7909" w:rsidRPr="00717A2F" w:rsidRDefault="00E22AF9" w:rsidP="00274E75">
            <w:pPr>
              <w:spacing w:before="161"/>
              <w:ind w:left="107"/>
              <w:rPr>
                <w:sz w:val="20"/>
              </w:rPr>
            </w:pPr>
            <w:r>
              <w:rPr>
                <w:sz w:val="20"/>
              </w:rPr>
              <w:t>Full</w:t>
            </w:r>
            <w:r w:rsidR="00E52BD4">
              <w:rPr>
                <w:sz w:val="20"/>
              </w:rPr>
              <w:t xml:space="preserve"> Prof</w:t>
            </w:r>
            <w:r w:rsidR="001E7909" w:rsidRPr="00717A2F">
              <w:rPr>
                <w:sz w:val="20"/>
              </w:rPr>
              <w:t>. Mirjana Veselinović</w:t>
            </w:r>
          </w:p>
        </w:tc>
      </w:tr>
      <w:tr w:rsidR="00717A2F" w:rsidRPr="00717A2F" w14:paraId="1A390C03" w14:textId="77777777" w:rsidTr="001E7909">
        <w:trPr>
          <w:trHeight w:val="1587"/>
        </w:trPr>
        <w:tc>
          <w:tcPr>
            <w:tcW w:w="227" w:type="pct"/>
            <w:vAlign w:val="center"/>
          </w:tcPr>
          <w:p w14:paraId="7CAA3579" w14:textId="77777777" w:rsidR="002509EA" w:rsidRPr="00717A2F" w:rsidRDefault="002509EA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28D25CA4" w14:textId="77777777" w:rsidR="002509EA" w:rsidRPr="00717A2F" w:rsidRDefault="002509EA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61" w:type="pct"/>
            <w:vAlign w:val="center"/>
          </w:tcPr>
          <w:p w14:paraId="2938D8D2" w14:textId="7904110D" w:rsidR="002509EA" w:rsidRPr="00717A2F" w:rsidRDefault="000A0846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04E2B095" w14:textId="5F14F835" w:rsidR="002509EA" w:rsidRPr="00717A2F" w:rsidRDefault="00E52BD4" w:rsidP="00274E75">
            <w:pPr>
              <w:pStyle w:val="TableParagraph"/>
            </w:pPr>
            <w:r>
              <w:t xml:space="preserve">  </w:t>
            </w:r>
            <w:r w:rsidR="002509EA" w:rsidRPr="00717A2F">
              <w:t>Presentation of a patient with osteoporosis</w:t>
            </w:r>
          </w:p>
        </w:tc>
        <w:tc>
          <w:tcPr>
            <w:tcW w:w="1167" w:type="pct"/>
          </w:tcPr>
          <w:p w14:paraId="428303B0" w14:textId="77777777" w:rsidR="00E52BD4" w:rsidRPr="00986681" w:rsidRDefault="00E52BD4" w:rsidP="0046095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en-US"/>
              </w:rPr>
            </w:pPr>
          </w:p>
          <w:p w14:paraId="37316023" w14:textId="77777777" w:rsidR="00E52BD4" w:rsidRPr="00986681" w:rsidRDefault="00E52BD4" w:rsidP="0046095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en-US"/>
              </w:rPr>
            </w:pPr>
          </w:p>
          <w:p w14:paraId="7C41F973" w14:textId="77777777" w:rsidR="00E52BD4" w:rsidRPr="00986681" w:rsidRDefault="00E52BD4" w:rsidP="0046095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en-US"/>
              </w:rPr>
            </w:pPr>
          </w:p>
          <w:p w14:paraId="74D52E8F" w14:textId="79715AEA" w:rsidR="00460958" w:rsidRDefault="00F15F49" w:rsidP="0046095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ru-RU"/>
              </w:rPr>
              <w:t>Assist. Prof. Željko Todorović</w:t>
            </w:r>
          </w:p>
          <w:p w14:paraId="1A8C7A35" w14:textId="6F1BB881" w:rsidR="002509EA" w:rsidRPr="00717A2F" w:rsidRDefault="002509EA" w:rsidP="000A0846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ru-RU"/>
              </w:rPr>
            </w:pPr>
          </w:p>
        </w:tc>
      </w:tr>
      <w:tr w:rsidR="00717A2F" w:rsidRPr="00717A2F" w14:paraId="42073C60" w14:textId="77777777" w:rsidTr="001E7909">
        <w:trPr>
          <w:trHeight w:val="568"/>
        </w:trPr>
        <w:tc>
          <w:tcPr>
            <w:tcW w:w="227" w:type="pct"/>
            <w:vAlign w:val="center"/>
          </w:tcPr>
          <w:p w14:paraId="198E90E1" w14:textId="77777777" w:rsidR="002509EA" w:rsidRPr="00717A2F" w:rsidRDefault="002509EA" w:rsidP="0056251C">
            <w:pPr>
              <w:pStyle w:val="TableParagraph"/>
              <w:ind w:left="8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0D58CDA6" w14:textId="77777777" w:rsidR="002509EA" w:rsidRPr="00717A2F" w:rsidRDefault="002509EA" w:rsidP="0056251C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61" w:type="pct"/>
            <w:vAlign w:val="center"/>
          </w:tcPr>
          <w:p w14:paraId="22D61ED7" w14:textId="5FC377D8" w:rsidR="002509EA" w:rsidRPr="00717A2F" w:rsidRDefault="000A0846" w:rsidP="001E7909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2509EA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0B69E72A" w14:textId="720848FC" w:rsidR="002509EA" w:rsidRPr="00717A2F" w:rsidRDefault="00E52BD4" w:rsidP="002509EA">
            <w:pPr>
              <w:pStyle w:val="TableParagraph"/>
              <w:ind w:right="1993"/>
              <w:rPr>
                <w:lang w:val="ru-RU"/>
              </w:rPr>
            </w:pPr>
            <w:r>
              <w:rPr>
                <w:lang w:val="sr-Latn-RS"/>
              </w:rPr>
              <w:t xml:space="preserve">  </w:t>
            </w:r>
            <w:r w:rsidR="002509EA" w:rsidRPr="00986681">
              <w:rPr>
                <w:lang w:val="en-US"/>
              </w:rPr>
              <w:t>Symptoms and signs of rheumatic diseases</w:t>
            </w:r>
            <w:r>
              <w:rPr>
                <w:lang w:val="sr-Latn-RS"/>
              </w:rPr>
              <w:t>.</w:t>
            </w:r>
            <w:r w:rsidR="002509EA" w:rsidRPr="00986681">
              <w:rPr>
                <w:lang w:val="en-US"/>
              </w:rPr>
              <w:t xml:space="preserve"> </w:t>
            </w:r>
            <w:r w:rsidR="002509EA" w:rsidRPr="00717A2F">
              <w:rPr>
                <w:lang w:val="ru-RU"/>
              </w:rPr>
              <w:t>Rheumatoid arthritis</w:t>
            </w:r>
          </w:p>
        </w:tc>
        <w:tc>
          <w:tcPr>
            <w:tcW w:w="1167" w:type="pct"/>
          </w:tcPr>
          <w:p w14:paraId="78D5ED8D" w14:textId="56B00093" w:rsidR="002509EA" w:rsidRPr="00717A2F" w:rsidRDefault="00E22AF9" w:rsidP="00E52BD4">
            <w:pPr>
              <w:spacing w:before="164"/>
              <w:ind w:left="107"/>
              <w:rPr>
                <w:sz w:val="20"/>
              </w:rPr>
            </w:pPr>
            <w:r>
              <w:rPr>
                <w:sz w:val="20"/>
              </w:rPr>
              <w:t>Full</w:t>
            </w:r>
            <w:r w:rsidR="00E52BD4">
              <w:rPr>
                <w:sz w:val="20"/>
              </w:rPr>
              <w:t xml:space="preserve"> Prof</w:t>
            </w:r>
            <w:r w:rsidR="002509EA" w:rsidRPr="00717A2F">
              <w:rPr>
                <w:sz w:val="20"/>
              </w:rPr>
              <w:t>. Mirjana Veselinović</w:t>
            </w:r>
          </w:p>
        </w:tc>
      </w:tr>
      <w:tr w:rsidR="00717A2F" w:rsidRPr="00717A2F" w14:paraId="654598EF" w14:textId="77777777" w:rsidTr="001E7909">
        <w:trPr>
          <w:trHeight w:val="1701"/>
        </w:trPr>
        <w:tc>
          <w:tcPr>
            <w:tcW w:w="227" w:type="pct"/>
            <w:vMerge w:val="restart"/>
            <w:vAlign w:val="center"/>
          </w:tcPr>
          <w:p w14:paraId="2AA3F5FC" w14:textId="77777777" w:rsidR="007510F4" w:rsidRPr="00717A2F" w:rsidRDefault="007510F4" w:rsidP="00274E75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5" w:type="pct"/>
            <w:vAlign w:val="center"/>
          </w:tcPr>
          <w:p w14:paraId="6F20867B" w14:textId="77777777" w:rsidR="007510F4" w:rsidRPr="00717A2F" w:rsidRDefault="007510F4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61" w:type="pct"/>
          </w:tcPr>
          <w:p w14:paraId="4DD416E4" w14:textId="77777777" w:rsidR="007510F4" w:rsidRPr="00717A2F" w:rsidRDefault="007510F4" w:rsidP="00274E7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5C7F0C8E" w14:textId="77777777" w:rsidR="007510F4" w:rsidRPr="00717A2F" w:rsidRDefault="007510F4" w:rsidP="00274E7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11119ABA" w14:textId="7BC835DE" w:rsidR="007510F4" w:rsidRPr="00717A2F" w:rsidRDefault="000A0846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6B697DB3" w14:textId="55467947" w:rsidR="007510F4" w:rsidRPr="00986681" w:rsidRDefault="00E52BD4" w:rsidP="00274E75">
            <w:pPr>
              <w:pStyle w:val="TableParagraph"/>
              <w:rPr>
                <w:lang w:val="en-US"/>
              </w:rPr>
            </w:pPr>
            <w:r>
              <w:rPr>
                <w:lang w:val="sr-Latn-RS"/>
              </w:rPr>
              <w:t xml:space="preserve">  </w:t>
            </w:r>
            <w:r w:rsidR="007510F4" w:rsidRPr="00986681">
              <w:rPr>
                <w:lang w:val="en-US"/>
              </w:rPr>
              <w:t>Presentation of a patient with rheumatoid arthritis</w:t>
            </w:r>
          </w:p>
        </w:tc>
        <w:tc>
          <w:tcPr>
            <w:tcW w:w="1167" w:type="pct"/>
          </w:tcPr>
          <w:p w14:paraId="0BA7794E" w14:textId="77777777" w:rsidR="00E52BD4" w:rsidRPr="00986681" w:rsidRDefault="00E52BD4" w:rsidP="00460958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en-US"/>
              </w:rPr>
            </w:pPr>
          </w:p>
          <w:p w14:paraId="32E55704" w14:textId="77777777" w:rsidR="00E52BD4" w:rsidRPr="00986681" w:rsidRDefault="00E52BD4" w:rsidP="00460958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en-US"/>
              </w:rPr>
            </w:pPr>
          </w:p>
          <w:p w14:paraId="2347F857" w14:textId="77777777" w:rsidR="00E52BD4" w:rsidRPr="00986681" w:rsidRDefault="00E52BD4" w:rsidP="00460958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en-US"/>
              </w:rPr>
            </w:pPr>
          </w:p>
          <w:p w14:paraId="6C264549" w14:textId="77777777" w:rsidR="00F15F49" w:rsidRDefault="00F15F49" w:rsidP="00F15F49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ru-RU"/>
              </w:rPr>
              <w:t>Assist. Prof. Željko Todorović</w:t>
            </w:r>
          </w:p>
          <w:p w14:paraId="371EFC62" w14:textId="170CC677" w:rsidR="00460958" w:rsidRPr="00F15F49" w:rsidRDefault="00460958" w:rsidP="00460958">
            <w:pPr>
              <w:tabs>
                <w:tab w:val="left" w:pos="309"/>
              </w:tabs>
              <w:spacing w:line="229" w:lineRule="exact"/>
              <w:ind w:left="107"/>
              <w:rPr>
                <w:sz w:val="20"/>
                <w:lang w:val="sr-Latn-RS"/>
              </w:rPr>
            </w:pPr>
          </w:p>
          <w:p w14:paraId="6FA698EC" w14:textId="427F3B5B" w:rsidR="007510F4" w:rsidRPr="00717A2F" w:rsidRDefault="007510F4" w:rsidP="000A0846">
            <w:pPr>
              <w:tabs>
                <w:tab w:val="left" w:pos="308"/>
              </w:tabs>
              <w:spacing w:line="230" w:lineRule="atLeast"/>
              <w:ind w:right="56"/>
              <w:rPr>
                <w:sz w:val="20"/>
                <w:lang w:val="ru-RU"/>
              </w:rPr>
            </w:pPr>
          </w:p>
        </w:tc>
      </w:tr>
      <w:tr w:rsidR="00717A2F" w:rsidRPr="00717A2F" w14:paraId="463B4DEF" w14:textId="77777777" w:rsidTr="001E7909">
        <w:trPr>
          <w:trHeight w:val="567"/>
        </w:trPr>
        <w:tc>
          <w:tcPr>
            <w:tcW w:w="227" w:type="pct"/>
            <w:vMerge/>
            <w:vAlign w:val="center"/>
          </w:tcPr>
          <w:p w14:paraId="3A08E4C3" w14:textId="77777777" w:rsidR="007510F4" w:rsidRPr="00717A2F" w:rsidRDefault="007510F4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14:paraId="023CE1D0" w14:textId="77777777" w:rsidR="007510F4" w:rsidRPr="00717A2F" w:rsidRDefault="007510F4" w:rsidP="00274E75">
            <w:pPr>
              <w:pStyle w:val="TableParagraph"/>
              <w:ind w:left="89" w:right="76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61" w:type="pct"/>
            <w:vAlign w:val="center"/>
          </w:tcPr>
          <w:p w14:paraId="74AF9B49" w14:textId="285C768D" w:rsidR="007510F4" w:rsidRPr="00717A2F" w:rsidRDefault="000A0846" w:rsidP="001E7909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7510F4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0FE53E9B" w14:textId="77777777" w:rsidR="007510F4" w:rsidRPr="00717A2F" w:rsidRDefault="007510F4" w:rsidP="00274E75">
            <w:pPr>
              <w:pStyle w:val="TableParagraph"/>
              <w:ind w:left="107"/>
            </w:pPr>
            <w:r w:rsidRPr="00717A2F">
              <w:t>Systemic anaphylaxis</w:t>
            </w:r>
          </w:p>
        </w:tc>
        <w:tc>
          <w:tcPr>
            <w:tcW w:w="1167" w:type="pct"/>
          </w:tcPr>
          <w:p w14:paraId="689F66E5" w14:textId="567FB0DA" w:rsidR="007510F4" w:rsidRPr="00986681" w:rsidRDefault="00E52BD4" w:rsidP="00274E75">
            <w:pPr>
              <w:spacing w:before="106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sr-Latn-RS"/>
              </w:rPr>
              <w:t xml:space="preserve">Full </w:t>
            </w:r>
            <w:r w:rsidRPr="00986681">
              <w:rPr>
                <w:sz w:val="20"/>
                <w:lang w:val="en-US"/>
              </w:rPr>
              <w:t xml:space="preserve">Prof. </w:t>
            </w:r>
            <w:r w:rsidR="007510F4" w:rsidRPr="00986681">
              <w:rPr>
                <w:sz w:val="20"/>
                <w:lang w:val="en-US"/>
              </w:rPr>
              <w:t>Aleksandra Lučić Tomić</w:t>
            </w:r>
          </w:p>
        </w:tc>
      </w:tr>
      <w:tr w:rsidR="00717A2F" w:rsidRPr="006122D6" w14:paraId="3E74298D" w14:textId="77777777" w:rsidTr="001E7909">
        <w:trPr>
          <w:trHeight w:val="1701"/>
        </w:trPr>
        <w:tc>
          <w:tcPr>
            <w:tcW w:w="227" w:type="pct"/>
            <w:vMerge/>
            <w:vAlign w:val="center"/>
          </w:tcPr>
          <w:p w14:paraId="6C29B57E" w14:textId="77777777" w:rsidR="007510F4" w:rsidRPr="00986681" w:rsidRDefault="007510F4" w:rsidP="00274E75">
            <w:pPr>
              <w:pStyle w:val="TableParagraph"/>
              <w:ind w:left="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5" w:type="pct"/>
            <w:vAlign w:val="center"/>
          </w:tcPr>
          <w:p w14:paraId="1724A3A7" w14:textId="77777777" w:rsidR="007510F4" w:rsidRPr="00717A2F" w:rsidRDefault="007510F4" w:rsidP="00274E75">
            <w:pPr>
              <w:pStyle w:val="TableParagraph"/>
              <w:ind w:left="89" w:right="76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61" w:type="pct"/>
          </w:tcPr>
          <w:p w14:paraId="73A70153" w14:textId="77777777" w:rsidR="007510F4" w:rsidRPr="00717A2F" w:rsidRDefault="007510F4" w:rsidP="00274E7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68EACE2D" w14:textId="77777777" w:rsidR="007510F4" w:rsidRPr="00717A2F" w:rsidRDefault="007510F4" w:rsidP="00274E7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12F48C76" w14:textId="1B49A6A4" w:rsidR="007510F4" w:rsidRPr="00717A2F" w:rsidRDefault="000A0846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4ABD44DD" w14:textId="77777777" w:rsidR="007510F4" w:rsidRPr="00986681" w:rsidRDefault="007510F4" w:rsidP="00274E75">
            <w:pPr>
              <w:pStyle w:val="TableParagraph"/>
              <w:rPr>
                <w:lang w:val="en-US"/>
              </w:rPr>
            </w:pPr>
            <w:r w:rsidRPr="00986681">
              <w:rPr>
                <w:lang w:val="en-US"/>
              </w:rPr>
              <w:t>Presentation of a patient with systemic anaphylaxis</w:t>
            </w:r>
          </w:p>
        </w:tc>
        <w:tc>
          <w:tcPr>
            <w:tcW w:w="1167" w:type="pct"/>
          </w:tcPr>
          <w:p w14:paraId="7BB0704F" w14:textId="77777777" w:rsidR="00E52BD4" w:rsidRPr="00986681" w:rsidRDefault="00E52BD4" w:rsidP="0046095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en-US"/>
              </w:rPr>
            </w:pPr>
          </w:p>
          <w:p w14:paraId="3AD19417" w14:textId="77777777" w:rsidR="00E52BD4" w:rsidRPr="00986681" w:rsidRDefault="00E52BD4" w:rsidP="0046095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en-US"/>
              </w:rPr>
            </w:pPr>
          </w:p>
          <w:p w14:paraId="152B06E8" w14:textId="77777777" w:rsidR="00E52BD4" w:rsidRPr="00986681" w:rsidRDefault="00E52BD4" w:rsidP="0046095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en-US"/>
              </w:rPr>
            </w:pPr>
          </w:p>
          <w:p w14:paraId="7CB9233E" w14:textId="30AEC824" w:rsidR="00460958" w:rsidRDefault="00F15F49" w:rsidP="0046095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ru-RU"/>
              </w:rPr>
              <w:t>Teaching Assistant Anita Sarić</w:t>
            </w:r>
          </w:p>
          <w:p w14:paraId="2B538724" w14:textId="713F7A57" w:rsidR="007510F4" w:rsidRPr="000A0846" w:rsidRDefault="007510F4" w:rsidP="000A0846">
            <w:pPr>
              <w:tabs>
                <w:tab w:val="left" w:pos="359"/>
              </w:tabs>
              <w:spacing w:before="1"/>
              <w:rPr>
                <w:sz w:val="20"/>
                <w:lang w:val="sr-Cyrl-RS"/>
              </w:rPr>
            </w:pPr>
          </w:p>
        </w:tc>
      </w:tr>
      <w:tr w:rsidR="00717A2F" w:rsidRPr="006122D6" w14:paraId="1F50A000" w14:textId="77777777" w:rsidTr="001E7909">
        <w:trPr>
          <w:trHeight w:val="567"/>
        </w:trPr>
        <w:tc>
          <w:tcPr>
            <w:tcW w:w="227" w:type="pct"/>
            <w:vMerge/>
            <w:vAlign w:val="center"/>
          </w:tcPr>
          <w:p w14:paraId="096AD16B" w14:textId="77777777" w:rsidR="007510F4" w:rsidRPr="00717A2F" w:rsidRDefault="007510F4" w:rsidP="00274E75">
            <w:pPr>
              <w:pStyle w:val="TableParagraph"/>
              <w:ind w:left="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5" w:type="pct"/>
            <w:vAlign w:val="center"/>
          </w:tcPr>
          <w:p w14:paraId="61F0A0BA" w14:textId="77777777" w:rsidR="007510F4" w:rsidRPr="00717A2F" w:rsidRDefault="007510F4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61" w:type="pct"/>
            <w:vAlign w:val="center"/>
          </w:tcPr>
          <w:p w14:paraId="6752FBE0" w14:textId="5EF43780" w:rsidR="007510F4" w:rsidRPr="00717A2F" w:rsidRDefault="000A0846" w:rsidP="001E7909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7510F4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7595A753" w14:textId="77777777" w:rsidR="007510F4" w:rsidRPr="00986681" w:rsidRDefault="007510F4" w:rsidP="00274E75">
            <w:pPr>
              <w:pStyle w:val="TableParagraph"/>
              <w:ind w:left="107"/>
              <w:rPr>
                <w:lang w:val="en-US"/>
              </w:rPr>
            </w:pPr>
            <w:r w:rsidRPr="00986681">
              <w:rPr>
                <w:lang w:val="en-US"/>
              </w:rPr>
              <w:t>Allergic manifestations to food and drugs</w:t>
            </w:r>
          </w:p>
        </w:tc>
        <w:tc>
          <w:tcPr>
            <w:tcW w:w="1167" w:type="pct"/>
          </w:tcPr>
          <w:p w14:paraId="09410B06" w14:textId="0E2696F0" w:rsidR="007510F4" w:rsidRPr="00986681" w:rsidRDefault="00E52BD4" w:rsidP="00E52BD4">
            <w:pPr>
              <w:spacing w:before="106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sr-Latn-RS"/>
              </w:rPr>
              <w:t xml:space="preserve">Full </w:t>
            </w:r>
            <w:r w:rsidR="007510F4" w:rsidRPr="00986681">
              <w:rPr>
                <w:sz w:val="20"/>
                <w:lang w:val="en-US"/>
              </w:rPr>
              <w:t>Prof. Aleksandra Lučić Tomić</w:t>
            </w:r>
          </w:p>
        </w:tc>
      </w:tr>
      <w:tr w:rsidR="00717A2F" w:rsidRPr="006122D6" w14:paraId="61757AF4" w14:textId="77777777" w:rsidTr="001E7909">
        <w:trPr>
          <w:trHeight w:val="1701"/>
        </w:trPr>
        <w:tc>
          <w:tcPr>
            <w:tcW w:w="227" w:type="pct"/>
            <w:vMerge/>
            <w:vAlign w:val="center"/>
          </w:tcPr>
          <w:p w14:paraId="7316EA07" w14:textId="77777777" w:rsidR="007510F4" w:rsidRPr="00986681" w:rsidRDefault="007510F4" w:rsidP="00274E75">
            <w:pPr>
              <w:pStyle w:val="TableParagraph"/>
              <w:ind w:left="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5" w:type="pct"/>
            <w:vAlign w:val="center"/>
          </w:tcPr>
          <w:p w14:paraId="511CFA10" w14:textId="77777777" w:rsidR="007510F4" w:rsidRPr="00717A2F" w:rsidRDefault="007510F4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61" w:type="pct"/>
            <w:vAlign w:val="center"/>
          </w:tcPr>
          <w:p w14:paraId="5FB22AD3" w14:textId="0CC987C9" w:rsidR="007510F4" w:rsidRPr="00717A2F" w:rsidRDefault="000A0846" w:rsidP="001E7909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5121D9E3" w14:textId="12E38B91" w:rsidR="007510F4" w:rsidRPr="00717A2F" w:rsidRDefault="00E52BD4" w:rsidP="001E7909">
            <w:pPr>
              <w:pStyle w:val="TableParagraph"/>
              <w:ind w:right="703"/>
            </w:pPr>
            <w:r>
              <w:rPr>
                <w:lang w:val="sr-Latn-RS"/>
              </w:rPr>
              <w:t xml:space="preserve">  </w:t>
            </w:r>
            <w:r w:rsidR="007510F4" w:rsidRPr="00986681">
              <w:rPr>
                <w:lang w:val="en-US"/>
              </w:rPr>
              <w:t xml:space="preserve">Poisoning by corrosive substances in children, most common drug poisoning (paracetamol, </w:t>
            </w:r>
            <w:r>
              <w:rPr>
                <w:lang w:val="sr-Latn-RS"/>
              </w:rPr>
              <w:t xml:space="preserve">  </w:t>
            </w:r>
            <w:r w:rsidR="007510F4" w:rsidRPr="00986681">
              <w:rPr>
                <w:lang w:val="en-US"/>
              </w:rPr>
              <w:t xml:space="preserve">neuroleptics, </w:t>
            </w:r>
            <w:r w:rsidR="001E7909" w:rsidRPr="00717A2F">
              <w:t>salicylates)</w:t>
            </w:r>
          </w:p>
        </w:tc>
        <w:tc>
          <w:tcPr>
            <w:tcW w:w="1167" w:type="pct"/>
          </w:tcPr>
          <w:p w14:paraId="3E6DFD43" w14:textId="77777777" w:rsidR="00E52BD4" w:rsidRPr="00986681" w:rsidRDefault="00E52BD4" w:rsidP="0046095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en-US"/>
              </w:rPr>
            </w:pPr>
          </w:p>
          <w:p w14:paraId="1C99C70A" w14:textId="77777777" w:rsidR="00E52BD4" w:rsidRPr="00986681" w:rsidRDefault="00E52BD4" w:rsidP="00460958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en-US"/>
              </w:rPr>
            </w:pPr>
          </w:p>
          <w:p w14:paraId="7FD5B0F4" w14:textId="77777777" w:rsidR="00E52BD4" w:rsidRPr="00986681" w:rsidRDefault="00E52BD4" w:rsidP="00E52BD4">
            <w:pPr>
              <w:tabs>
                <w:tab w:val="left" w:pos="359"/>
              </w:tabs>
              <w:spacing w:before="1"/>
              <w:rPr>
                <w:sz w:val="20"/>
                <w:lang w:val="en-US"/>
              </w:rPr>
            </w:pPr>
          </w:p>
          <w:p w14:paraId="37E98932" w14:textId="3686A8DF" w:rsidR="00F15F49" w:rsidRDefault="00E52BD4" w:rsidP="00F15F49">
            <w:pPr>
              <w:tabs>
                <w:tab w:val="left" w:pos="359"/>
              </w:tabs>
              <w:spacing w:before="1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Latn-RS"/>
              </w:rPr>
              <w:t xml:space="preserve"> </w:t>
            </w:r>
            <w:r w:rsidR="00F15F49">
              <w:rPr>
                <w:sz w:val="20"/>
                <w:lang w:val="ru-RU"/>
              </w:rPr>
              <w:t>Teaching Assistant Anita Sarić</w:t>
            </w:r>
          </w:p>
          <w:p w14:paraId="0CA7DACD" w14:textId="3CF50201" w:rsidR="00460958" w:rsidRDefault="00460958" w:rsidP="00E52BD4">
            <w:pPr>
              <w:tabs>
                <w:tab w:val="left" w:pos="359"/>
              </w:tabs>
              <w:spacing w:before="1"/>
              <w:rPr>
                <w:sz w:val="20"/>
                <w:lang w:val="sr-Cyrl-RS"/>
              </w:rPr>
            </w:pPr>
          </w:p>
          <w:p w14:paraId="31E96286" w14:textId="00945253" w:rsidR="007510F4" w:rsidRPr="000A0846" w:rsidRDefault="007510F4" w:rsidP="000A0846">
            <w:pPr>
              <w:tabs>
                <w:tab w:val="left" w:pos="359"/>
              </w:tabs>
              <w:spacing w:before="1"/>
              <w:rPr>
                <w:sz w:val="20"/>
                <w:lang w:val="sr-Cyrl-RS"/>
              </w:rPr>
            </w:pPr>
          </w:p>
        </w:tc>
      </w:tr>
      <w:tr w:rsidR="00717A2F" w:rsidRPr="00717A2F" w14:paraId="12AC5106" w14:textId="77777777" w:rsidTr="001E7909">
        <w:trPr>
          <w:trHeight w:val="510"/>
        </w:trPr>
        <w:tc>
          <w:tcPr>
            <w:tcW w:w="227" w:type="pct"/>
            <w:vAlign w:val="center"/>
          </w:tcPr>
          <w:p w14:paraId="72FADF65" w14:textId="77777777" w:rsidR="00E0713B" w:rsidRPr="00717A2F" w:rsidRDefault="007510F4" w:rsidP="00274E75">
            <w:pPr>
              <w:pStyle w:val="TableParagraph"/>
              <w:ind w:left="8"/>
              <w:jc w:val="center"/>
              <w:rPr>
                <w:b/>
                <w:bCs/>
                <w:sz w:val="28"/>
                <w:szCs w:val="28"/>
              </w:rPr>
            </w:pPr>
            <w:r w:rsidRPr="00717A2F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15" w:type="pct"/>
            <w:vAlign w:val="center"/>
          </w:tcPr>
          <w:p w14:paraId="1D591018" w14:textId="77777777" w:rsidR="00E0713B" w:rsidRPr="00717A2F" w:rsidRDefault="00E0713B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61" w:type="pct"/>
            <w:vAlign w:val="center"/>
          </w:tcPr>
          <w:p w14:paraId="7CCB197E" w14:textId="2AB6B459" w:rsidR="00E0713B" w:rsidRPr="00717A2F" w:rsidRDefault="000A0846" w:rsidP="001E7909">
            <w:pPr>
              <w:pStyle w:val="TableParagraph"/>
              <w:ind w:left="155" w:right="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E0713B" w:rsidRPr="00717A2F">
              <w:rPr>
                <w:b/>
                <w:sz w:val="28"/>
                <w:szCs w:val="28"/>
              </w:rPr>
              <w:t>/S</w:t>
            </w:r>
          </w:p>
        </w:tc>
        <w:tc>
          <w:tcPr>
            <w:tcW w:w="2930" w:type="pct"/>
            <w:vAlign w:val="center"/>
          </w:tcPr>
          <w:p w14:paraId="169E007F" w14:textId="77777777" w:rsidR="00E0713B" w:rsidRPr="00717A2F" w:rsidRDefault="00E0713B" w:rsidP="00274E75">
            <w:pPr>
              <w:pStyle w:val="TableParagraph"/>
              <w:ind w:left="107"/>
            </w:pPr>
            <w:r w:rsidRPr="00717A2F">
              <w:t>Urinary tract infections</w:t>
            </w:r>
          </w:p>
        </w:tc>
        <w:tc>
          <w:tcPr>
            <w:tcW w:w="1167" w:type="pct"/>
          </w:tcPr>
          <w:p w14:paraId="4685B638" w14:textId="32821A83" w:rsidR="00E0713B" w:rsidRPr="00717A2F" w:rsidRDefault="00E52BD4" w:rsidP="00274E75">
            <w:pPr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Assoc. Prof</w:t>
            </w:r>
            <w:r w:rsidR="008365D2" w:rsidRPr="00717A2F">
              <w:rPr>
                <w:sz w:val="20"/>
              </w:rPr>
              <w:t>. Tatjana Lazarevic</w:t>
            </w:r>
          </w:p>
        </w:tc>
      </w:tr>
      <w:tr w:rsidR="00717A2F" w:rsidRPr="006122D6" w14:paraId="7FB134DC" w14:textId="77777777" w:rsidTr="001E7909">
        <w:trPr>
          <w:trHeight w:val="1610"/>
        </w:trPr>
        <w:tc>
          <w:tcPr>
            <w:tcW w:w="227" w:type="pct"/>
            <w:vAlign w:val="center"/>
          </w:tcPr>
          <w:p w14:paraId="77ACFC03" w14:textId="77777777" w:rsidR="00E0713B" w:rsidRPr="00717A2F" w:rsidRDefault="007510F4" w:rsidP="00274E75">
            <w:pPr>
              <w:pStyle w:val="TableParagraph"/>
              <w:ind w:left="8"/>
              <w:jc w:val="center"/>
              <w:rPr>
                <w:b/>
                <w:bCs/>
                <w:sz w:val="28"/>
                <w:szCs w:val="28"/>
              </w:rPr>
            </w:pPr>
            <w:r w:rsidRPr="00717A2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5" w:type="pct"/>
            <w:vAlign w:val="center"/>
          </w:tcPr>
          <w:p w14:paraId="424CFF11" w14:textId="77777777" w:rsidR="00E0713B" w:rsidRPr="00717A2F" w:rsidRDefault="00E0713B" w:rsidP="00274E75">
            <w:pPr>
              <w:pStyle w:val="TableParagraph"/>
              <w:ind w:left="89" w:right="74"/>
              <w:jc w:val="center"/>
              <w:rPr>
                <w:b/>
                <w:sz w:val="28"/>
                <w:szCs w:val="28"/>
              </w:rPr>
            </w:pPr>
            <w:r w:rsidRPr="00717A2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61" w:type="pct"/>
            <w:vAlign w:val="center"/>
          </w:tcPr>
          <w:p w14:paraId="1EE2124F" w14:textId="324B3B7C" w:rsidR="00E0713B" w:rsidRPr="00717A2F" w:rsidRDefault="000A0846" w:rsidP="00274E75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930" w:type="pct"/>
            <w:vAlign w:val="center"/>
          </w:tcPr>
          <w:p w14:paraId="61E52016" w14:textId="6C03C0F2" w:rsidR="00E0713B" w:rsidRPr="00986681" w:rsidRDefault="00E52BD4" w:rsidP="00274E75">
            <w:pPr>
              <w:pStyle w:val="TableParagraph"/>
              <w:rPr>
                <w:lang w:val="en-US"/>
              </w:rPr>
            </w:pPr>
            <w:r>
              <w:rPr>
                <w:lang w:val="sr-Latn-RS"/>
              </w:rPr>
              <w:t xml:space="preserve">  </w:t>
            </w:r>
            <w:r w:rsidR="00E0713B" w:rsidRPr="00986681">
              <w:rPr>
                <w:lang w:val="en-US"/>
              </w:rPr>
              <w:t>P</w:t>
            </w:r>
            <w:r w:rsidRPr="00986681">
              <w:rPr>
                <w:lang w:val="en-US"/>
              </w:rPr>
              <w:t xml:space="preserve">resentation of a patient with </w:t>
            </w:r>
            <w:r w:rsidR="00E0713B" w:rsidRPr="00986681">
              <w:rPr>
                <w:lang w:val="en-US"/>
              </w:rPr>
              <w:t>urinary system infection</w:t>
            </w:r>
          </w:p>
        </w:tc>
        <w:tc>
          <w:tcPr>
            <w:tcW w:w="1167" w:type="pct"/>
          </w:tcPr>
          <w:p w14:paraId="32A6B4A3" w14:textId="77777777" w:rsidR="000A0846" w:rsidRPr="00986681" w:rsidRDefault="000A0846" w:rsidP="000A0846">
            <w:pPr>
              <w:tabs>
                <w:tab w:val="left" w:pos="309"/>
              </w:tabs>
              <w:spacing w:line="224" w:lineRule="exact"/>
              <w:rPr>
                <w:sz w:val="20"/>
                <w:lang w:val="en-US"/>
              </w:rPr>
            </w:pPr>
          </w:p>
          <w:p w14:paraId="406CA369" w14:textId="77777777" w:rsidR="000A0846" w:rsidRDefault="000A0846" w:rsidP="000A0846">
            <w:pPr>
              <w:tabs>
                <w:tab w:val="left" w:pos="309"/>
              </w:tabs>
              <w:spacing w:line="224" w:lineRule="exact"/>
              <w:rPr>
                <w:sz w:val="20"/>
                <w:lang w:val="sr-Latn-RS"/>
              </w:rPr>
            </w:pPr>
            <w:r>
              <w:rPr>
                <w:sz w:val="20"/>
                <w:lang w:val="sr-Latn-RS"/>
              </w:rPr>
              <w:t xml:space="preserve"> </w:t>
            </w:r>
          </w:p>
          <w:p w14:paraId="1AD40005" w14:textId="77777777" w:rsidR="000A0846" w:rsidRDefault="000A0846" w:rsidP="000A0846">
            <w:pPr>
              <w:tabs>
                <w:tab w:val="left" w:pos="309"/>
              </w:tabs>
              <w:spacing w:line="224" w:lineRule="exact"/>
              <w:rPr>
                <w:sz w:val="20"/>
                <w:lang w:val="sr-Latn-RS"/>
              </w:rPr>
            </w:pPr>
          </w:p>
          <w:p w14:paraId="7EEA5AFA" w14:textId="53929723" w:rsidR="00E0713B" w:rsidRPr="00F15F49" w:rsidRDefault="000A0846" w:rsidP="000A0846">
            <w:pPr>
              <w:tabs>
                <w:tab w:val="left" w:pos="309"/>
              </w:tabs>
              <w:spacing w:line="224" w:lineRule="exact"/>
              <w:rPr>
                <w:sz w:val="20"/>
                <w:lang w:val="sr-Latn-RS"/>
              </w:rPr>
            </w:pPr>
            <w:r>
              <w:rPr>
                <w:sz w:val="20"/>
                <w:lang w:val="sr-Latn-RS"/>
              </w:rPr>
              <w:t xml:space="preserve"> </w:t>
            </w:r>
            <w:r w:rsidR="00F15F49" w:rsidRPr="00986681">
              <w:rPr>
                <w:sz w:val="20"/>
                <w:lang w:val="en-US"/>
              </w:rPr>
              <w:t xml:space="preserve"> </w:t>
            </w:r>
            <w:r w:rsidR="00F15F49">
              <w:rPr>
                <w:sz w:val="20"/>
                <w:lang w:val="sr-Latn-RS"/>
              </w:rPr>
              <w:t xml:space="preserve"> Assist. Prof. Tomislav Nikolić</w:t>
            </w:r>
          </w:p>
        </w:tc>
      </w:tr>
      <w:tr w:rsidR="00717A2F" w:rsidRPr="00717A2F" w14:paraId="640FDCFD" w14:textId="77777777" w:rsidTr="001E7909">
        <w:trPr>
          <w:trHeight w:val="567"/>
        </w:trPr>
        <w:tc>
          <w:tcPr>
            <w:tcW w:w="542" w:type="pct"/>
            <w:gridSpan w:val="2"/>
          </w:tcPr>
          <w:p w14:paraId="4C45C87E" w14:textId="22C5D6F3" w:rsidR="00E0713B" w:rsidRPr="006122D6" w:rsidRDefault="00E0713B" w:rsidP="0005197D">
            <w:pPr>
              <w:rPr>
                <w:sz w:val="26"/>
                <w:lang w:val="ru-RU"/>
              </w:rPr>
            </w:pPr>
          </w:p>
        </w:tc>
        <w:tc>
          <w:tcPr>
            <w:tcW w:w="361" w:type="pct"/>
            <w:vAlign w:val="center"/>
          </w:tcPr>
          <w:p w14:paraId="2C296B42" w14:textId="356458E8" w:rsidR="00E0713B" w:rsidRPr="00717A2F" w:rsidRDefault="00E52BD4" w:rsidP="00162DEF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8"/>
              </w:rPr>
              <w:t>EX</w:t>
            </w:r>
          </w:p>
        </w:tc>
        <w:tc>
          <w:tcPr>
            <w:tcW w:w="4097" w:type="pct"/>
            <w:gridSpan w:val="2"/>
            <w:vAlign w:val="center"/>
          </w:tcPr>
          <w:p w14:paraId="4C048284" w14:textId="72FBB517" w:rsidR="00E0713B" w:rsidRPr="00717A2F" w:rsidRDefault="00E52BD4" w:rsidP="00162DEF">
            <w:pPr>
              <w:pStyle w:val="BodyTex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EXAM</w:t>
            </w:r>
          </w:p>
        </w:tc>
      </w:tr>
    </w:tbl>
    <w:p w14:paraId="4F9DCA59" w14:textId="77777777" w:rsidR="00D437FC" w:rsidRPr="00717A2F" w:rsidRDefault="00D437FC" w:rsidP="0005197D"/>
    <w:p w14:paraId="0F4921D0" w14:textId="3D5F1B0F" w:rsidR="00EF3BA9" w:rsidRPr="00717A2F" w:rsidRDefault="00EF3BA9" w:rsidP="0005197D"/>
    <w:sectPr w:rsidR="00EF3BA9" w:rsidRPr="00717A2F" w:rsidSect="00EF3BA9">
      <w:pgSz w:w="16850" w:h="11910" w:orient="landscape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20883" w14:textId="77777777" w:rsidR="00DA4497" w:rsidRDefault="00DA4497" w:rsidP="00E0713B">
      <w:r>
        <w:separator/>
      </w:r>
    </w:p>
  </w:endnote>
  <w:endnote w:type="continuationSeparator" w:id="0">
    <w:p w14:paraId="17368938" w14:textId="77777777" w:rsidR="00DA4497" w:rsidRDefault="00DA4497" w:rsidP="00E0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18CF0" w14:textId="77777777" w:rsidR="00DA4497" w:rsidRDefault="00DA4497" w:rsidP="00E0713B">
      <w:r>
        <w:separator/>
      </w:r>
    </w:p>
  </w:footnote>
  <w:footnote w:type="continuationSeparator" w:id="0">
    <w:p w14:paraId="622CFD9F" w14:textId="77777777" w:rsidR="00DA4497" w:rsidRDefault="00DA4497" w:rsidP="00E0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875"/>
    <w:multiLevelType w:val="hybridMultilevel"/>
    <w:tmpl w:val="762C0038"/>
    <w:lvl w:ilvl="0" w:tplc="D6565F48">
      <w:start w:val="1"/>
      <w:numFmt w:val="decimal"/>
      <w:lvlText w:val="%1."/>
      <w:lvlJc w:val="left"/>
      <w:pPr>
        <w:ind w:left="308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A5C28C06">
      <w:numFmt w:val="bullet"/>
      <w:lvlText w:val="•"/>
      <w:lvlJc w:val="left"/>
      <w:pPr>
        <w:ind w:left="602" w:hanging="201"/>
      </w:pPr>
      <w:rPr>
        <w:rFonts w:hint="default"/>
        <w:lang w:val="en-US" w:eastAsia="en-US" w:bidi="en-US"/>
      </w:rPr>
    </w:lvl>
    <w:lvl w:ilvl="2" w:tplc="32CE64BC">
      <w:numFmt w:val="bullet"/>
      <w:lvlText w:val="•"/>
      <w:lvlJc w:val="left"/>
      <w:pPr>
        <w:ind w:left="905" w:hanging="201"/>
      </w:pPr>
      <w:rPr>
        <w:rFonts w:hint="default"/>
        <w:lang w:val="en-US" w:eastAsia="en-US" w:bidi="en-US"/>
      </w:rPr>
    </w:lvl>
    <w:lvl w:ilvl="3" w:tplc="096017F6">
      <w:numFmt w:val="bullet"/>
      <w:lvlText w:val="•"/>
      <w:lvlJc w:val="left"/>
      <w:pPr>
        <w:ind w:left="1208" w:hanging="201"/>
      </w:pPr>
      <w:rPr>
        <w:rFonts w:hint="default"/>
        <w:lang w:val="en-US" w:eastAsia="en-US" w:bidi="en-US"/>
      </w:rPr>
    </w:lvl>
    <w:lvl w:ilvl="4" w:tplc="BC1C3328">
      <w:numFmt w:val="bullet"/>
      <w:lvlText w:val="•"/>
      <w:lvlJc w:val="left"/>
      <w:pPr>
        <w:ind w:left="1511" w:hanging="201"/>
      </w:pPr>
      <w:rPr>
        <w:rFonts w:hint="default"/>
        <w:lang w:val="en-US" w:eastAsia="en-US" w:bidi="en-US"/>
      </w:rPr>
    </w:lvl>
    <w:lvl w:ilvl="5" w:tplc="0D7E0AE8">
      <w:numFmt w:val="bullet"/>
      <w:lvlText w:val="•"/>
      <w:lvlJc w:val="left"/>
      <w:pPr>
        <w:ind w:left="1814" w:hanging="201"/>
      </w:pPr>
      <w:rPr>
        <w:rFonts w:hint="default"/>
        <w:lang w:val="en-US" w:eastAsia="en-US" w:bidi="en-US"/>
      </w:rPr>
    </w:lvl>
    <w:lvl w:ilvl="6" w:tplc="B5946FE0">
      <w:numFmt w:val="bullet"/>
      <w:lvlText w:val="•"/>
      <w:lvlJc w:val="left"/>
      <w:pPr>
        <w:ind w:left="2117" w:hanging="201"/>
      </w:pPr>
      <w:rPr>
        <w:rFonts w:hint="default"/>
        <w:lang w:val="en-US" w:eastAsia="en-US" w:bidi="en-US"/>
      </w:rPr>
    </w:lvl>
    <w:lvl w:ilvl="7" w:tplc="81507B0E">
      <w:numFmt w:val="bullet"/>
      <w:lvlText w:val="•"/>
      <w:lvlJc w:val="left"/>
      <w:pPr>
        <w:ind w:left="2420" w:hanging="201"/>
      </w:pPr>
      <w:rPr>
        <w:rFonts w:hint="default"/>
        <w:lang w:val="en-US" w:eastAsia="en-US" w:bidi="en-US"/>
      </w:rPr>
    </w:lvl>
    <w:lvl w:ilvl="8" w:tplc="6C0800FC">
      <w:numFmt w:val="bullet"/>
      <w:lvlText w:val="•"/>
      <w:lvlJc w:val="left"/>
      <w:pPr>
        <w:ind w:left="2723" w:hanging="201"/>
      </w:pPr>
      <w:rPr>
        <w:rFonts w:hint="default"/>
        <w:lang w:val="en-US" w:eastAsia="en-US" w:bidi="en-US"/>
      </w:rPr>
    </w:lvl>
  </w:abstractNum>
  <w:abstractNum w:abstractNumId="1" w15:restartNumberingAfterBreak="0">
    <w:nsid w:val="0851463B"/>
    <w:multiLevelType w:val="hybridMultilevel"/>
    <w:tmpl w:val="2A36DD1A"/>
    <w:lvl w:ilvl="0" w:tplc="4E2AFB98">
      <w:start w:val="1"/>
      <w:numFmt w:val="decimal"/>
      <w:lvlText w:val="%1."/>
      <w:lvlJc w:val="left"/>
      <w:pPr>
        <w:ind w:left="308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B7AA72BC">
      <w:numFmt w:val="bullet"/>
      <w:lvlText w:val="•"/>
      <w:lvlJc w:val="left"/>
      <w:pPr>
        <w:ind w:left="602" w:hanging="201"/>
      </w:pPr>
      <w:rPr>
        <w:rFonts w:hint="default"/>
        <w:lang w:val="en-US" w:eastAsia="en-US" w:bidi="en-US"/>
      </w:rPr>
    </w:lvl>
    <w:lvl w:ilvl="2" w:tplc="10F83CBA">
      <w:numFmt w:val="bullet"/>
      <w:lvlText w:val="•"/>
      <w:lvlJc w:val="left"/>
      <w:pPr>
        <w:ind w:left="905" w:hanging="201"/>
      </w:pPr>
      <w:rPr>
        <w:rFonts w:hint="default"/>
        <w:lang w:val="en-US" w:eastAsia="en-US" w:bidi="en-US"/>
      </w:rPr>
    </w:lvl>
    <w:lvl w:ilvl="3" w:tplc="3982BDD0">
      <w:numFmt w:val="bullet"/>
      <w:lvlText w:val="•"/>
      <w:lvlJc w:val="left"/>
      <w:pPr>
        <w:ind w:left="1208" w:hanging="201"/>
      </w:pPr>
      <w:rPr>
        <w:rFonts w:hint="default"/>
        <w:lang w:val="en-US" w:eastAsia="en-US" w:bidi="en-US"/>
      </w:rPr>
    </w:lvl>
    <w:lvl w:ilvl="4" w:tplc="500C6758">
      <w:numFmt w:val="bullet"/>
      <w:lvlText w:val="•"/>
      <w:lvlJc w:val="left"/>
      <w:pPr>
        <w:ind w:left="1511" w:hanging="201"/>
      </w:pPr>
      <w:rPr>
        <w:rFonts w:hint="default"/>
        <w:lang w:val="en-US" w:eastAsia="en-US" w:bidi="en-US"/>
      </w:rPr>
    </w:lvl>
    <w:lvl w:ilvl="5" w:tplc="F87E9298">
      <w:numFmt w:val="bullet"/>
      <w:lvlText w:val="•"/>
      <w:lvlJc w:val="left"/>
      <w:pPr>
        <w:ind w:left="1814" w:hanging="201"/>
      </w:pPr>
      <w:rPr>
        <w:rFonts w:hint="default"/>
        <w:lang w:val="en-US" w:eastAsia="en-US" w:bidi="en-US"/>
      </w:rPr>
    </w:lvl>
    <w:lvl w:ilvl="6" w:tplc="5F222E58">
      <w:numFmt w:val="bullet"/>
      <w:lvlText w:val="•"/>
      <w:lvlJc w:val="left"/>
      <w:pPr>
        <w:ind w:left="2117" w:hanging="201"/>
      </w:pPr>
      <w:rPr>
        <w:rFonts w:hint="default"/>
        <w:lang w:val="en-US" w:eastAsia="en-US" w:bidi="en-US"/>
      </w:rPr>
    </w:lvl>
    <w:lvl w:ilvl="7" w:tplc="6F5EEE3C">
      <w:numFmt w:val="bullet"/>
      <w:lvlText w:val="•"/>
      <w:lvlJc w:val="left"/>
      <w:pPr>
        <w:ind w:left="2420" w:hanging="201"/>
      </w:pPr>
      <w:rPr>
        <w:rFonts w:hint="default"/>
        <w:lang w:val="en-US" w:eastAsia="en-US" w:bidi="en-US"/>
      </w:rPr>
    </w:lvl>
    <w:lvl w:ilvl="8" w:tplc="31FC08EC">
      <w:numFmt w:val="bullet"/>
      <w:lvlText w:val="•"/>
      <w:lvlJc w:val="left"/>
      <w:pPr>
        <w:ind w:left="2723" w:hanging="201"/>
      </w:pPr>
      <w:rPr>
        <w:rFonts w:hint="default"/>
        <w:lang w:val="en-US" w:eastAsia="en-US" w:bidi="en-US"/>
      </w:rPr>
    </w:lvl>
  </w:abstractNum>
  <w:abstractNum w:abstractNumId="2" w15:restartNumberingAfterBreak="0">
    <w:nsid w:val="23505DE1"/>
    <w:multiLevelType w:val="hybridMultilevel"/>
    <w:tmpl w:val="77B25042"/>
    <w:lvl w:ilvl="0" w:tplc="58C03D20">
      <w:start w:val="4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76F05AF2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5AEEF6FE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0DFE17B4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C0F2915A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8CBC874C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EB804A78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5D5E565A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51A6B0AC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3" w15:restartNumberingAfterBreak="0">
    <w:nsid w:val="29D336EB"/>
    <w:multiLevelType w:val="hybridMultilevel"/>
    <w:tmpl w:val="120CA450"/>
    <w:lvl w:ilvl="0" w:tplc="446C32C2">
      <w:start w:val="1"/>
      <w:numFmt w:val="decimal"/>
      <w:lvlText w:val="%1."/>
      <w:lvlJc w:val="left"/>
      <w:pPr>
        <w:ind w:left="13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AEA47C2E">
      <w:numFmt w:val="bullet"/>
      <w:lvlText w:val="•"/>
      <w:lvlJc w:val="left"/>
      <w:pPr>
        <w:ind w:left="2344" w:hanging="240"/>
      </w:pPr>
      <w:rPr>
        <w:rFonts w:hint="default"/>
        <w:lang w:val="en-US" w:eastAsia="en-US" w:bidi="en-US"/>
      </w:rPr>
    </w:lvl>
    <w:lvl w:ilvl="2" w:tplc="5F36EE14">
      <w:numFmt w:val="bullet"/>
      <w:lvlText w:val="•"/>
      <w:lvlJc w:val="left"/>
      <w:pPr>
        <w:ind w:left="3369" w:hanging="240"/>
      </w:pPr>
      <w:rPr>
        <w:rFonts w:hint="default"/>
        <w:lang w:val="en-US" w:eastAsia="en-US" w:bidi="en-US"/>
      </w:rPr>
    </w:lvl>
    <w:lvl w:ilvl="3" w:tplc="01127714">
      <w:numFmt w:val="bullet"/>
      <w:lvlText w:val="•"/>
      <w:lvlJc w:val="left"/>
      <w:pPr>
        <w:ind w:left="4393" w:hanging="240"/>
      </w:pPr>
      <w:rPr>
        <w:rFonts w:hint="default"/>
        <w:lang w:val="en-US" w:eastAsia="en-US" w:bidi="en-US"/>
      </w:rPr>
    </w:lvl>
    <w:lvl w:ilvl="4" w:tplc="CCF69D48">
      <w:numFmt w:val="bullet"/>
      <w:lvlText w:val="•"/>
      <w:lvlJc w:val="left"/>
      <w:pPr>
        <w:ind w:left="5418" w:hanging="240"/>
      </w:pPr>
      <w:rPr>
        <w:rFonts w:hint="default"/>
        <w:lang w:val="en-US" w:eastAsia="en-US" w:bidi="en-US"/>
      </w:rPr>
    </w:lvl>
    <w:lvl w:ilvl="5" w:tplc="6E3213E8">
      <w:numFmt w:val="bullet"/>
      <w:lvlText w:val="•"/>
      <w:lvlJc w:val="left"/>
      <w:pPr>
        <w:ind w:left="6443" w:hanging="240"/>
      </w:pPr>
      <w:rPr>
        <w:rFonts w:hint="default"/>
        <w:lang w:val="en-US" w:eastAsia="en-US" w:bidi="en-US"/>
      </w:rPr>
    </w:lvl>
    <w:lvl w:ilvl="6" w:tplc="EB1C55FC">
      <w:numFmt w:val="bullet"/>
      <w:lvlText w:val="•"/>
      <w:lvlJc w:val="left"/>
      <w:pPr>
        <w:ind w:left="7467" w:hanging="240"/>
      </w:pPr>
      <w:rPr>
        <w:rFonts w:hint="default"/>
        <w:lang w:val="en-US" w:eastAsia="en-US" w:bidi="en-US"/>
      </w:rPr>
    </w:lvl>
    <w:lvl w:ilvl="7" w:tplc="2A4E3704">
      <w:numFmt w:val="bullet"/>
      <w:lvlText w:val="•"/>
      <w:lvlJc w:val="left"/>
      <w:pPr>
        <w:ind w:left="8492" w:hanging="240"/>
      </w:pPr>
      <w:rPr>
        <w:rFonts w:hint="default"/>
        <w:lang w:val="en-US" w:eastAsia="en-US" w:bidi="en-US"/>
      </w:rPr>
    </w:lvl>
    <w:lvl w:ilvl="8" w:tplc="1A14E042">
      <w:numFmt w:val="bullet"/>
      <w:lvlText w:val="•"/>
      <w:lvlJc w:val="left"/>
      <w:pPr>
        <w:ind w:left="9517" w:hanging="240"/>
      </w:pPr>
      <w:rPr>
        <w:rFonts w:hint="default"/>
        <w:lang w:val="en-US" w:eastAsia="en-US" w:bidi="en-US"/>
      </w:rPr>
    </w:lvl>
  </w:abstractNum>
  <w:abstractNum w:abstractNumId="4" w15:restartNumberingAfterBreak="0">
    <w:nsid w:val="2B6F006B"/>
    <w:multiLevelType w:val="hybridMultilevel"/>
    <w:tmpl w:val="6F64BC3C"/>
    <w:lvl w:ilvl="0" w:tplc="BAB65934">
      <w:start w:val="1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86921514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EF5AD5B4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09E034F6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3D8694B4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3FFE6690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31CE107A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697656B8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3452AA02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5" w15:restartNumberingAfterBreak="0">
    <w:nsid w:val="2D2A732D"/>
    <w:multiLevelType w:val="hybridMultilevel"/>
    <w:tmpl w:val="8B70F426"/>
    <w:lvl w:ilvl="0" w:tplc="EEF600CC">
      <w:start w:val="1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FACCF054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8AFC8A80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D7AC5BFA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1F56AA1C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7C962288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16900AF4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9FFE3E86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18000FD4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6" w15:restartNumberingAfterBreak="0">
    <w:nsid w:val="2E4C61EE"/>
    <w:multiLevelType w:val="hybridMultilevel"/>
    <w:tmpl w:val="753E2A2E"/>
    <w:lvl w:ilvl="0" w:tplc="B3680E32">
      <w:start w:val="1"/>
      <w:numFmt w:val="decimal"/>
      <w:lvlText w:val="%1."/>
      <w:lvlJc w:val="left"/>
      <w:pPr>
        <w:ind w:left="15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019E4908">
      <w:numFmt w:val="bullet"/>
      <w:lvlText w:val="•"/>
      <w:lvlJc w:val="left"/>
      <w:pPr>
        <w:ind w:left="476" w:hanging="201"/>
      </w:pPr>
      <w:rPr>
        <w:rFonts w:hint="default"/>
        <w:lang w:val="en-US" w:eastAsia="en-US" w:bidi="en-US"/>
      </w:rPr>
    </w:lvl>
    <w:lvl w:ilvl="2" w:tplc="30AEE580">
      <w:numFmt w:val="bullet"/>
      <w:lvlText w:val="•"/>
      <w:lvlJc w:val="left"/>
      <w:pPr>
        <w:ind w:left="793" w:hanging="201"/>
      </w:pPr>
      <w:rPr>
        <w:rFonts w:hint="default"/>
        <w:lang w:val="en-US" w:eastAsia="en-US" w:bidi="en-US"/>
      </w:rPr>
    </w:lvl>
    <w:lvl w:ilvl="3" w:tplc="26F4B56C">
      <w:numFmt w:val="bullet"/>
      <w:lvlText w:val="•"/>
      <w:lvlJc w:val="left"/>
      <w:pPr>
        <w:ind w:left="1110" w:hanging="201"/>
      </w:pPr>
      <w:rPr>
        <w:rFonts w:hint="default"/>
        <w:lang w:val="en-US" w:eastAsia="en-US" w:bidi="en-US"/>
      </w:rPr>
    </w:lvl>
    <w:lvl w:ilvl="4" w:tplc="9374647C">
      <w:numFmt w:val="bullet"/>
      <w:lvlText w:val="•"/>
      <w:lvlJc w:val="left"/>
      <w:pPr>
        <w:ind w:left="1427" w:hanging="201"/>
      </w:pPr>
      <w:rPr>
        <w:rFonts w:hint="default"/>
        <w:lang w:val="en-US" w:eastAsia="en-US" w:bidi="en-US"/>
      </w:rPr>
    </w:lvl>
    <w:lvl w:ilvl="5" w:tplc="6A9E8B3A">
      <w:numFmt w:val="bullet"/>
      <w:lvlText w:val="•"/>
      <w:lvlJc w:val="left"/>
      <w:pPr>
        <w:ind w:left="1744" w:hanging="201"/>
      </w:pPr>
      <w:rPr>
        <w:rFonts w:hint="default"/>
        <w:lang w:val="en-US" w:eastAsia="en-US" w:bidi="en-US"/>
      </w:rPr>
    </w:lvl>
    <w:lvl w:ilvl="6" w:tplc="B4C0D3FA">
      <w:numFmt w:val="bullet"/>
      <w:lvlText w:val="•"/>
      <w:lvlJc w:val="left"/>
      <w:pPr>
        <w:ind w:left="2061" w:hanging="201"/>
      </w:pPr>
      <w:rPr>
        <w:rFonts w:hint="default"/>
        <w:lang w:val="en-US" w:eastAsia="en-US" w:bidi="en-US"/>
      </w:rPr>
    </w:lvl>
    <w:lvl w:ilvl="7" w:tplc="A5982E16">
      <w:numFmt w:val="bullet"/>
      <w:lvlText w:val="•"/>
      <w:lvlJc w:val="left"/>
      <w:pPr>
        <w:ind w:left="2378" w:hanging="201"/>
      </w:pPr>
      <w:rPr>
        <w:rFonts w:hint="default"/>
        <w:lang w:val="en-US" w:eastAsia="en-US" w:bidi="en-US"/>
      </w:rPr>
    </w:lvl>
    <w:lvl w:ilvl="8" w:tplc="5E520058">
      <w:numFmt w:val="bullet"/>
      <w:lvlText w:val="•"/>
      <w:lvlJc w:val="left"/>
      <w:pPr>
        <w:ind w:left="2695" w:hanging="201"/>
      </w:pPr>
      <w:rPr>
        <w:rFonts w:hint="default"/>
        <w:lang w:val="en-US" w:eastAsia="en-US" w:bidi="en-US"/>
      </w:rPr>
    </w:lvl>
  </w:abstractNum>
  <w:abstractNum w:abstractNumId="7" w15:restartNumberingAfterBreak="0">
    <w:nsid w:val="32854EAC"/>
    <w:multiLevelType w:val="hybridMultilevel"/>
    <w:tmpl w:val="E5DCE3FE"/>
    <w:lvl w:ilvl="0" w:tplc="0928B0B8">
      <w:start w:val="5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03505946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271A87C4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ECB452E2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3B80FF18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FBC68586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F17CD458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D57EE618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BA6EA176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8" w15:restartNumberingAfterBreak="0">
    <w:nsid w:val="35DE51D3"/>
    <w:multiLevelType w:val="hybridMultilevel"/>
    <w:tmpl w:val="E8F8029E"/>
    <w:lvl w:ilvl="0" w:tplc="DA1606FA">
      <w:start w:val="5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color w:val="auto"/>
        <w:spacing w:val="0"/>
        <w:w w:val="99"/>
        <w:sz w:val="20"/>
        <w:szCs w:val="20"/>
        <w:lang w:val="en-US" w:eastAsia="en-US" w:bidi="en-US"/>
      </w:rPr>
    </w:lvl>
    <w:lvl w:ilvl="1" w:tplc="5C3CCAF4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B1C07E36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576E6D06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EA66CD90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BE4CEB9A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070CA4D6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34F4054A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310AA14C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9" w15:restartNumberingAfterBreak="0">
    <w:nsid w:val="3DFE0658"/>
    <w:multiLevelType w:val="hybridMultilevel"/>
    <w:tmpl w:val="3C829F48"/>
    <w:lvl w:ilvl="0" w:tplc="F6027428">
      <w:start w:val="1"/>
      <w:numFmt w:val="decimal"/>
      <w:lvlText w:val="%1."/>
      <w:lvlJc w:val="left"/>
      <w:pPr>
        <w:ind w:left="308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A40ABAA4">
      <w:numFmt w:val="bullet"/>
      <w:lvlText w:val="•"/>
      <w:lvlJc w:val="left"/>
      <w:pPr>
        <w:ind w:left="602" w:hanging="201"/>
      </w:pPr>
      <w:rPr>
        <w:rFonts w:hint="default"/>
        <w:lang w:val="en-US" w:eastAsia="en-US" w:bidi="en-US"/>
      </w:rPr>
    </w:lvl>
    <w:lvl w:ilvl="2" w:tplc="BCCED198">
      <w:numFmt w:val="bullet"/>
      <w:lvlText w:val="•"/>
      <w:lvlJc w:val="left"/>
      <w:pPr>
        <w:ind w:left="905" w:hanging="201"/>
      </w:pPr>
      <w:rPr>
        <w:rFonts w:hint="default"/>
        <w:lang w:val="en-US" w:eastAsia="en-US" w:bidi="en-US"/>
      </w:rPr>
    </w:lvl>
    <w:lvl w:ilvl="3" w:tplc="70F00BDC">
      <w:numFmt w:val="bullet"/>
      <w:lvlText w:val="•"/>
      <w:lvlJc w:val="left"/>
      <w:pPr>
        <w:ind w:left="1208" w:hanging="201"/>
      </w:pPr>
      <w:rPr>
        <w:rFonts w:hint="default"/>
        <w:lang w:val="en-US" w:eastAsia="en-US" w:bidi="en-US"/>
      </w:rPr>
    </w:lvl>
    <w:lvl w:ilvl="4" w:tplc="7520CC32">
      <w:numFmt w:val="bullet"/>
      <w:lvlText w:val="•"/>
      <w:lvlJc w:val="left"/>
      <w:pPr>
        <w:ind w:left="1511" w:hanging="201"/>
      </w:pPr>
      <w:rPr>
        <w:rFonts w:hint="default"/>
        <w:lang w:val="en-US" w:eastAsia="en-US" w:bidi="en-US"/>
      </w:rPr>
    </w:lvl>
    <w:lvl w:ilvl="5" w:tplc="4348AEC0">
      <w:numFmt w:val="bullet"/>
      <w:lvlText w:val="•"/>
      <w:lvlJc w:val="left"/>
      <w:pPr>
        <w:ind w:left="1814" w:hanging="201"/>
      </w:pPr>
      <w:rPr>
        <w:rFonts w:hint="default"/>
        <w:lang w:val="en-US" w:eastAsia="en-US" w:bidi="en-US"/>
      </w:rPr>
    </w:lvl>
    <w:lvl w:ilvl="6" w:tplc="81C24D60">
      <w:numFmt w:val="bullet"/>
      <w:lvlText w:val="•"/>
      <w:lvlJc w:val="left"/>
      <w:pPr>
        <w:ind w:left="2117" w:hanging="201"/>
      </w:pPr>
      <w:rPr>
        <w:rFonts w:hint="default"/>
        <w:lang w:val="en-US" w:eastAsia="en-US" w:bidi="en-US"/>
      </w:rPr>
    </w:lvl>
    <w:lvl w:ilvl="7" w:tplc="B75E34B0">
      <w:numFmt w:val="bullet"/>
      <w:lvlText w:val="•"/>
      <w:lvlJc w:val="left"/>
      <w:pPr>
        <w:ind w:left="2420" w:hanging="201"/>
      </w:pPr>
      <w:rPr>
        <w:rFonts w:hint="default"/>
        <w:lang w:val="en-US" w:eastAsia="en-US" w:bidi="en-US"/>
      </w:rPr>
    </w:lvl>
    <w:lvl w:ilvl="8" w:tplc="A342C960">
      <w:numFmt w:val="bullet"/>
      <w:lvlText w:val="•"/>
      <w:lvlJc w:val="left"/>
      <w:pPr>
        <w:ind w:left="2723" w:hanging="201"/>
      </w:pPr>
      <w:rPr>
        <w:rFonts w:hint="default"/>
        <w:lang w:val="en-US" w:eastAsia="en-US" w:bidi="en-US"/>
      </w:rPr>
    </w:lvl>
  </w:abstractNum>
  <w:abstractNum w:abstractNumId="10" w15:restartNumberingAfterBreak="0">
    <w:nsid w:val="3F0D053A"/>
    <w:multiLevelType w:val="hybridMultilevel"/>
    <w:tmpl w:val="56AC76F2"/>
    <w:lvl w:ilvl="0" w:tplc="86A87C70">
      <w:start w:val="5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5808AA3C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3342E28A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7E946252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622A50AA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EE5856E4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02E09412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0F548494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97CE2E60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11" w15:restartNumberingAfterBreak="0">
    <w:nsid w:val="438A4C7B"/>
    <w:multiLevelType w:val="hybridMultilevel"/>
    <w:tmpl w:val="B48E21E6"/>
    <w:lvl w:ilvl="0" w:tplc="C2140FAE">
      <w:start w:val="1"/>
      <w:numFmt w:val="decimal"/>
      <w:lvlText w:val="%1."/>
      <w:lvlJc w:val="left"/>
      <w:pPr>
        <w:ind w:left="308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C8C247D8">
      <w:numFmt w:val="bullet"/>
      <w:lvlText w:val="•"/>
      <w:lvlJc w:val="left"/>
      <w:pPr>
        <w:ind w:left="602" w:hanging="201"/>
      </w:pPr>
      <w:rPr>
        <w:rFonts w:hint="default"/>
        <w:lang w:val="en-US" w:eastAsia="en-US" w:bidi="en-US"/>
      </w:rPr>
    </w:lvl>
    <w:lvl w:ilvl="2" w:tplc="B6F676D6">
      <w:numFmt w:val="bullet"/>
      <w:lvlText w:val="•"/>
      <w:lvlJc w:val="left"/>
      <w:pPr>
        <w:ind w:left="905" w:hanging="201"/>
      </w:pPr>
      <w:rPr>
        <w:rFonts w:hint="default"/>
        <w:lang w:val="en-US" w:eastAsia="en-US" w:bidi="en-US"/>
      </w:rPr>
    </w:lvl>
    <w:lvl w:ilvl="3" w:tplc="64A8DA9A">
      <w:numFmt w:val="bullet"/>
      <w:lvlText w:val="•"/>
      <w:lvlJc w:val="left"/>
      <w:pPr>
        <w:ind w:left="1208" w:hanging="201"/>
      </w:pPr>
      <w:rPr>
        <w:rFonts w:hint="default"/>
        <w:lang w:val="en-US" w:eastAsia="en-US" w:bidi="en-US"/>
      </w:rPr>
    </w:lvl>
    <w:lvl w:ilvl="4" w:tplc="E0BC31F2">
      <w:numFmt w:val="bullet"/>
      <w:lvlText w:val="•"/>
      <w:lvlJc w:val="left"/>
      <w:pPr>
        <w:ind w:left="1511" w:hanging="201"/>
      </w:pPr>
      <w:rPr>
        <w:rFonts w:hint="default"/>
        <w:lang w:val="en-US" w:eastAsia="en-US" w:bidi="en-US"/>
      </w:rPr>
    </w:lvl>
    <w:lvl w:ilvl="5" w:tplc="7EB8F66C">
      <w:numFmt w:val="bullet"/>
      <w:lvlText w:val="•"/>
      <w:lvlJc w:val="left"/>
      <w:pPr>
        <w:ind w:left="1814" w:hanging="201"/>
      </w:pPr>
      <w:rPr>
        <w:rFonts w:hint="default"/>
        <w:lang w:val="en-US" w:eastAsia="en-US" w:bidi="en-US"/>
      </w:rPr>
    </w:lvl>
    <w:lvl w:ilvl="6" w:tplc="1E82C792">
      <w:numFmt w:val="bullet"/>
      <w:lvlText w:val="•"/>
      <w:lvlJc w:val="left"/>
      <w:pPr>
        <w:ind w:left="2117" w:hanging="201"/>
      </w:pPr>
      <w:rPr>
        <w:rFonts w:hint="default"/>
        <w:lang w:val="en-US" w:eastAsia="en-US" w:bidi="en-US"/>
      </w:rPr>
    </w:lvl>
    <w:lvl w:ilvl="7" w:tplc="BB52C22A">
      <w:numFmt w:val="bullet"/>
      <w:lvlText w:val="•"/>
      <w:lvlJc w:val="left"/>
      <w:pPr>
        <w:ind w:left="2420" w:hanging="201"/>
      </w:pPr>
      <w:rPr>
        <w:rFonts w:hint="default"/>
        <w:lang w:val="en-US" w:eastAsia="en-US" w:bidi="en-US"/>
      </w:rPr>
    </w:lvl>
    <w:lvl w:ilvl="8" w:tplc="784098B0">
      <w:numFmt w:val="bullet"/>
      <w:lvlText w:val="•"/>
      <w:lvlJc w:val="left"/>
      <w:pPr>
        <w:ind w:left="2723" w:hanging="201"/>
      </w:pPr>
      <w:rPr>
        <w:rFonts w:hint="default"/>
        <w:lang w:val="en-US" w:eastAsia="en-US" w:bidi="en-US"/>
      </w:rPr>
    </w:lvl>
  </w:abstractNum>
  <w:abstractNum w:abstractNumId="12" w15:restartNumberingAfterBreak="0">
    <w:nsid w:val="47E275DE"/>
    <w:multiLevelType w:val="hybridMultilevel"/>
    <w:tmpl w:val="46A8EDB8"/>
    <w:lvl w:ilvl="0" w:tplc="6B82E4D2">
      <w:start w:val="1"/>
      <w:numFmt w:val="decimal"/>
      <w:lvlText w:val="%1."/>
      <w:lvlJc w:val="left"/>
      <w:pPr>
        <w:ind w:left="308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D0087D7C">
      <w:numFmt w:val="bullet"/>
      <w:lvlText w:val="•"/>
      <w:lvlJc w:val="left"/>
      <w:pPr>
        <w:ind w:left="602" w:hanging="202"/>
      </w:pPr>
      <w:rPr>
        <w:rFonts w:hint="default"/>
        <w:lang w:val="en-US" w:eastAsia="en-US" w:bidi="en-US"/>
      </w:rPr>
    </w:lvl>
    <w:lvl w:ilvl="2" w:tplc="72D0F210">
      <w:numFmt w:val="bullet"/>
      <w:lvlText w:val="•"/>
      <w:lvlJc w:val="left"/>
      <w:pPr>
        <w:ind w:left="905" w:hanging="202"/>
      </w:pPr>
      <w:rPr>
        <w:rFonts w:hint="default"/>
        <w:lang w:val="en-US" w:eastAsia="en-US" w:bidi="en-US"/>
      </w:rPr>
    </w:lvl>
    <w:lvl w:ilvl="3" w:tplc="DF5422CE">
      <w:numFmt w:val="bullet"/>
      <w:lvlText w:val="•"/>
      <w:lvlJc w:val="left"/>
      <w:pPr>
        <w:ind w:left="1208" w:hanging="202"/>
      </w:pPr>
      <w:rPr>
        <w:rFonts w:hint="default"/>
        <w:lang w:val="en-US" w:eastAsia="en-US" w:bidi="en-US"/>
      </w:rPr>
    </w:lvl>
    <w:lvl w:ilvl="4" w:tplc="C354E242">
      <w:numFmt w:val="bullet"/>
      <w:lvlText w:val="•"/>
      <w:lvlJc w:val="left"/>
      <w:pPr>
        <w:ind w:left="1511" w:hanging="202"/>
      </w:pPr>
      <w:rPr>
        <w:rFonts w:hint="default"/>
        <w:lang w:val="en-US" w:eastAsia="en-US" w:bidi="en-US"/>
      </w:rPr>
    </w:lvl>
    <w:lvl w:ilvl="5" w:tplc="80F604D8">
      <w:numFmt w:val="bullet"/>
      <w:lvlText w:val="•"/>
      <w:lvlJc w:val="left"/>
      <w:pPr>
        <w:ind w:left="1814" w:hanging="202"/>
      </w:pPr>
      <w:rPr>
        <w:rFonts w:hint="default"/>
        <w:lang w:val="en-US" w:eastAsia="en-US" w:bidi="en-US"/>
      </w:rPr>
    </w:lvl>
    <w:lvl w:ilvl="6" w:tplc="1F08E2BE">
      <w:numFmt w:val="bullet"/>
      <w:lvlText w:val="•"/>
      <w:lvlJc w:val="left"/>
      <w:pPr>
        <w:ind w:left="2117" w:hanging="202"/>
      </w:pPr>
      <w:rPr>
        <w:rFonts w:hint="default"/>
        <w:lang w:val="en-US" w:eastAsia="en-US" w:bidi="en-US"/>
      </w:rPr>
    </w:lvl>
    <w:lvl w:ilvl="7" w:tplc="1760237C">
      <w:numFmt w:val="bullet"/>
      <w:lvlText w:val="•"/>
      <w:lvlJc w:val="left"/>
      <w:pPr>
        <w:ind w:left="2420" w:hanging="202"/>
      </w:pPr>
      <w:rPr>
        <w:rFonts w:hint="default"/>
        <w:lang w:val="en-US" w:eastAsia="en-US" w:bidi="en-US"/>
      </w:rPr>
    </w:lvl>
    <w:lvl w:ilvl="8" w:tplc="936E74DA">
      <w:numFmt w:val="bullet"/>
      <w:lvlText w:val="•"/>
      <w:lvlJc w:val="left"/>
      <w:pPr>
        <w:ind w:left="2723" w:hanging="202"/>
      </w:pPr>
      <w:rPr>
        <w:rFonts w:hint="default"/>
        <w:lang w:val="en-US" w:eastAsia="en-US" w:bidi="en-US"/>
      </w:rPr>
    </w:lvl>
  </w:abstractNum>
  <w:abstractNum w:abstractNumId="13" w15:restartNumberingAfterBreak="0">
    <w:nsid w:val="492D0320"/>
    <w:multiLevelType w:val="hybridMultilevel"/>
    <w:tmpl w:val="1652BD0A"/>
    <w:lvl w:ilvl="0" w:tplc="9C9819C8">
      <w:start w:val="1"/>
      <w:numFmt w:val="decimal"/>
      <w:lvlText w:val="%1."/>
      <w:lvlJc w:val="left"/>
      <w:pPr>
        <w:ind w:left="15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63CABA92">
      <w:numFmt w:val="bullet"/>
      <w:lvlText w:val="•"/>
      <w:lvlJc w:val="left"/>
      <w:pPr>
        <w:ind w:left="476" w:hanging="201"/>
      </w:pPr>
      <w:rPr>
        <w:rFonts w:hint="default"/>
        <w:lang w:val="en-US" w:eastAsia="en-US" w:bidi="en-US"/>
      </w:rPr>
    </w:lvl>
    <w:lvl w:ilvl="2" w:tplc="E564B00A">
      <w:numFmt w:val="bullet"/>
      <w:lvlText w:val="•"/>
      <w:lvlJc w:val="left"/>
      <w:pPr>
        <w:ind w:left="793" w:hanging="201"/>
      </w:pPr>
      <w:rPr>
        <w:rFonts w:hint="default"/>
        <w:lang w:val="en-US" w:eastAsia="en-US" w:bidi="en-US"/>
      </w:rPr>
    </w:lvl>
    <w:lvl w:ilvl="3" w:tplc="FD125AD6">
      <w:numFmt w:val="bullet"/>
      <w:lvlText w:val="•"/>
      <w:lvlJc w:val="left"/>
      <w:pPr>
        <w:ind w:left="1110" w:hanging="201"/>
      </w:pPr>
      <w:rPr>
        <w:rFonts w:hint="default"/>
        <w:lang w:val="en-US" w:eastAsia="en-US" w:bidi="en-US"/>
      </w:rPr>
    </w:lvl>
    <w:lvl w:ilvl="4" w:tplc="169C9F48">
      <w:numFmt w:val="bullet"/>
      <w:lvlText w:val="•"/>
      <w:lvlJc w:val="left"/>
      <w:pPr>
        <w:ind w:left="1427" w:hanging="201"/>
      </w:pPr>
      <w:rPr>
        <w:rFonts w:hint="default"/>
        <w:lang w:val="en-US" w:eastAsia="en-US" w:bidi="en-US"/>
      </w:rPr>
    </w:lvl>
    <w:lvl w:ilvl="5" w:tplc="FDAEC8A8">
      <w:numFmt w:val="bullet"/>
      <w:lvlText w:val="•"/>
      <w:lvlJc w:val="left"/>
      <w:pPr>
        <w:ind w:left="1744" w:hanging="201"/>
      </w:pPr>
      <w:rPr>
        <w:rFonts w:hint="default"/>
        <w:lang w:val="en-US" w:eastAsia="en-US" w:bidi="en-US"/>
      </w:rPr>
    </w:lvl>
    <w:lvl w:ilvl="6" w:tplc="7D441246">
      <w:numFmt w:val="bullet"/>
      <w:lvlText w:val="•"/>
      <w:lvlJc w:val="left"/>
      <w:pPr>
        <w:ind w:left="2061" w:hanging="201"/>
      </w:pPr>
      <w:rPr>
        <w:rFonts w:hint="default"/>
        <w:lang w:val="en-US" w:eastAsia="en-US" w:bidi="en-US"/>
      </w:rPr>
    </w:lvl>
    <w:lvl w:ilvl="7" w:tplc="8E3CFC14">
      <w:numFmt w:val="bullet"/>
      <w:lvlText w:val="•"/>
      <w:lvlJc w:val="left"/>
      <w:pPr>
        <w:ind w:left="2378" w:hanging="201"/>
      </w:pPr>
      <w:rPr>
        <w:rFonts w:hint="default"/>
        <w:lang w:val="en-US" w:eastAsia="en-US" w:bidi="en-US"/>
      </w:rPr>
    </w:lvl>
    <w:lvl w:ilvl="8" w:tplc="43F6B5CE">
      <w:numFmt w:val="bullet"/>
      <w:lvlText w:val="•"/>
      <w:lvlJc w:val="left"/>
      <w:pPr>
        <w:ind w:left="2695" w:hanging="201"/>
      </w:pPr>
      <w:rPr>
        <w:rFonts w:hint="default"/>
        <w:lang w:val="en-US" w:eastAsia="en-US" w:bidi="en-US"/>
      </w:rPr>
    </w:lvl>
  </w:abstractNum>
  <w:abstractNum w:abstractNumId="14" w15:restartNumberingAfterBreak="0">
    <w:nsid w:val="52F97154"/>
    <w:multiLevelType w:val="hybridMultilevel"/>
    <w:tmpl w:val="E96213AC"/>
    <w:lvl w:ilvl="0" w:tplc="F8009B1E">
      <w:start w:val="5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6BEA4F74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A8C2AA18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EBBC3392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F55C5370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5E3EF1D0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587A9376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B1F0F0C2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F5C4FA50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15" w15:restartNumberingAfterBreak="0">
    <w:nsid w:val="55DC22DB"/>
    <w:multiLevelType w:val="hybridMultilevel"/>
    <w:tmpl w:val="BD90F4BA"/>
    <w:lvl w:ilvl="0" w:tplc="22C2E1D0">
      <w:start w:val="5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A140BB0C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733AE4BA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6E42705A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85BE6A7C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7110EA7A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D5C2276C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D25A8688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AD60C6A8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16" w15:restartNumberingAfterBreak="0">
    <w:nsid w:val="5F017762"/>
    <w:multiLevelType w:val="hybridMultilevel"/>
    <w:tmpl w:val="6D9A1234"/>
    <w:lvl w:ilvl="0" w:tplc="C10A0F48">
      <w:start w:val="4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BB621048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0A7815E8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B6CAE148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368E4110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8CDE81EA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5B6E0D56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F8A2FD38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E6586782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abstractNum w:abstractNumId="17" w15:restartNumberingAfterBreak="0">
    <w:nsid w:val="65F94864"/>
    <w:multiLevelType w:val="hybridMultilevel"/>
    <w:tmpl w:val="C664A08A"/>
    <w:lvl w:ilvl="0" w:tplc="60AAD5D8">
      <w:start w:val="5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7522316E">
      <w:numFmt w:val="bullet"/>
      <w:lvlText w:val="•"/>
      <w:lvlJc w:val="left"/>
      <w:pPr>
        <w:ind w:left="422" w:hanging="201"/>
      </w:pPr>
      <w:rPr>
        <w:rFonts w:hint="default"/>
        <w:lang w:val="en-US" w:eastAsia="en-US" w:bidi="en-US"/>
      </w:rPr>
    </w:lvl>
    <w:lvl w:ilvl="2" w:tplc="CA747D64">
      <w:numFmt w:val="bullet"/>
      <w:lvlText w:val="•"/>
      <w:lvlJc w:val="left"/>
      <w:pPr>
        <w:ind w:left="745" w:hanging="201"/>
      </w:pPr>
      <w:rPr>
        <w:rFonts w:hint="default"/>
        <w:lang w:val="en-US" w:eastAsia="en-US" w:bidi="en-US"/>
      </w:rPr>
    </w:lvl>
    <w:lvl w:ilvl="3" w:tplc="E2FC5E0C">
      <w:numFmt w:val="bullet"/>
      <w:lvlText w:val="•"/>
      <w:lvlJc w:val="left"/>
      <w:pPr>
        <w:ind w:left="1068" w:hanging="201"/>
      </w:pPr>
      <w:rPr>
        <w:rFonts w:hint="default"/>
        <w:lang w:val="en-US" w:eastAsia="en-US" w:bidi="en-US"/>
      </w:rPr>
    </w:lvl>
    <w:lvl w:ilvl="4" w:tplc="48EACD70">
      <w:numFmt w:val="bullet"/>
      <w:lvlText w:val="•"/>
      <w:lvlJc w:val="left"/>
      <w:pPr>
        <w:ind w:left="1391" w:hanging="201"/>
      </w:pPr>
      <w:rPr>
        <w:rFonts w:hint="default"/>
        <w:lang w:val="en-US" w:eastAsia="en-US" w:bidi="en-US"/>
      </w:rPr>
    </w:lvl>
    <w:lvl w:ilvl="5" w:tplc="D4541C76">
      <w:numFmt w:val="bullet"/>
      <w:lvlText w:val="•"/>
      <w:lvlJc w:val="left"/>
      <w:pPr>
        <w:ind w:left="1714" w:hanging="201"/>
      </w:pPr>
      <w:rPr>
        <w:rFonts w:hint="default"/>
        <w:lang w:val="en-US" w:eastAsia="en-US" w:bidi="en-US"/>
      </w:rPr>
    </w:lvl>
    <w:lvl w:ilvl="6" w:tplc="49E69222">
      <w:numFmt w:val="bullet"/>
      <w:lvlText w:val="•"/>
      <w:lvlJc w:val="left"/>
      <w:pPr>
        <w:ind w:left="2037" w:hanging="201"/>
      </w:pPr>
      <w:rPr>
        <w:rFonts w:hint="default"/>
        <w:lang w:val="en-US" w:eastAsia="en-US" w:bidi="en-US"/>
      </w:rPr>
    </w:lvl>
    <w:lvl w:ilvl="7" w:tplc="AFB06D0E">
      <w:numFmt w:val="bullet"/>
      <w:lvlText w:val="•"/>
      <w:lvlJc w:val="left"/>
      <w:pPr>
        <w:ind w:left="2360" w:hanging="201"/>
      </w:pPr>
      <w:rPr>
        <w:rFonts w:hint="default"/>
        <w:lang w:val="en-US" w:eastAsia="en-US" w:bidi="en-US"/>
      </w:rPr>
    </w:lvl>
    <w:lvl w:ilvl="8" w:tplc="51360FE0">
      <w:numFmt w:val="bullet"/>
      <w:lvlText w:val="•"/>
      <w:lvlJc w:val="left"/>
      <w:pPr>
        <w:ind w:left="2683" w:hanging="201"/>
      </w:pPr>
      <w:rPr>
        <w:rFonts w:hint="default"/>
        <w:lang w:val="en-US" w:eastAsia="en-US" w:bidi="en-US"/>
      </w:rPr>
    </w:lvl>
  </w:abstractNum>
  <w:num w:numId="1" w16cid:durableId="343678945">
    <w:abstractNumId w:val="17"/>
  </w:num>
  <w:num w:numId="2" w16cid:durableId="1667434525">
    <w:abstractNumId w:val="8"/>
  </w:num>
  <w:num w:numId="3" w16cid:durableId="1507788954">
    <w:abstractNumId w:val="10"/>
  </w:num>
  <w:num w:numId="4" w16cid:durableId="994451870">
    <w:abstractNumId w:val="7"/>
  </w:num>
  <w:num w:numId="5" w16cid:durableId="459762607">
    <w:abstractNumId w:val="14"/>
  </w:num>
  <w:num w:numId="6" w16cid:durableId="1857841778">
    <w:abstractNumId w:val="6"/>
  </w:num>
  <w:num w:numId="7" w16cid:durableId="611523315">
    <w:abstractNumId w:val="15"/>
  </w:num>
  <w:num w:numId="8" w16cid:durableId="372507126">
    <w:abstractNumId w:val="13"/>
  </w:num>
  <w:num w:numId="9" w16cid:durableId="1838499533">
    <w:abstractNumId w:val="4"/>
  </w:num>
  <w:num w:numId="10" w16cid:durableId="1714688902">
    <w:abstractNumId w:val="16"/>
  </w:num>
  <w:num w:numId="11" w16cid:durableId="696926896">
    <w:abstractNumId w:val="11"/>
  </w:num>
  <w:num w:numId="12" w16cid:durableId="222061800">
    <w:abstractNumId w:val="2"/>
  </w:num>
  <w:num w:numId="13" w16cid:durableId="1307666178">
    <w:abstractNumId w:val="5"/>
  </w:num>
  <w:num w:numId="14" w16cid:durableId="1563951146">
    <w:abstractNumId w:val="9"/>
  </w:num>
  <w:num w:numId="15" w16cid:durableId="1798063951">
    <w:abstractNumId w:val="0"/>
  </w:num>
  <w:num w:numId="16" w16cid:durableId="223224979">
    <w:abstractNumId w:val="1"/>
  </w:num>
  <w:num w:numId="17" w16cid:durableId="585461950">
    <w:abstractNumId w:val="12"/>
  </w:num>
  <w:num w:numId="18" w16cid:durableId="1841889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556"/>
    <w:rsid w:val="00001F59"/>
    <w:rsid w:val="00013A67"/>
    <w:rsid w:val="0002402C"/>
    <w:rsid w:val="0005197D"/>
    <w:rsid w:val="0006349F"/>
    <w:rsid w:val="000664E7"/>
    <w:rsid w:val="00067746"/>
    <w:rsid w:val="000774B4"/>
    <w:rsid w:val="000A0846"/>
    <w:rsid w:val="000C5042"/>
    <w:rsid w:val="000E52CA"/>
    <w:rsid w:val="000F0578"/>
    <w:rsid w:val="000F2D4D"/>
    <w:rsid w:val="000F4968"/>
    <w:rsid w:val="00104773"/>
    <w:rsid w:val="00106D78"/>
    <w:rsid w:val="00113B08"/>
    <w:rsid w:val="00126842"/>
    <w:rsid w:val="00147B5B"/>
    <w:rsid w:val="00162DEF"/>
    <w:rsid w:val="00174126"/>
    <w:rsid w:val="00177C8C"/>
    <w:rsid w:val="00182C04"/>
    <w:rsid w:val="001E1E85"/>
    <w:rsid w:val="001E7909"/>
    <w:rsid w:val="00215900"/>
    <w:rsid w:val="00231A41"/>
    <w:rsid w:val="00241CBC"/>
    <w:rsid w:val="002509EA"/>
    <w:rsid w:val="00251332"/>
    <w:rsid w:val="002661C2"/>
    <w:rsid w:val="00274E75"/>
    <w:rsid w:val="002B63FC"/>
    <w:rsid w:val="002B7213"/>
    <w:rsid w:val="002C4013"/>
    <w:rsid w:val="002C6556"/>
    <w:rsid w:val="002C723D"/>
    <w:rsid w:val="002D496A"/>
    <w:rsid w:val="002D7C7A"/>
    <w:rsid w:val="002E64D4"/>
    <w:rsid w:val="0035690F"/>
    <w:rsid w:val="00366546"/>
    <w:rsid w:val="00370EF9"/>
    <w:rsid w:val="00372FF8"/>
    <w:rsid w:val="00374037"/>
    <w:rsid w:val="003871EA"/>
    <w:rsid w:val="00394DEF"/>
    <w:rsid w:val="003A76E8"/>
    <w:rsid w:val="003D6098"/>
    <w:rsid w:val="0040653D"/>
    <w:rsid w:val="00455488"/>
    <w:rsid w:val="00456493"/>
    <w:rsid w:val="00460958"/>
    <w:rsid w:val="00465386"/>
    <w:rsid w:val="00475283"/>
    <w:rsid w:val="004760C4"/>
    <w:rsid w:val="00492E64"/>
    <w:rsid w:val="00494603"/>
    <w:rsid w:val="004D0547"/>
    <w:rsid w:val="004E705A"/>
    <w:rsid w:val="004F1CDC"/>
    <w:rsid w:val="00535013"/>
    <w:rsid w:val="005577A1"/>
    <w:rsid w:val="0056251C"/>
    <w:rsid w:val="00576696"/>
    <w:rsid w:val="005C2431"/>
    <w:rsid w:val="005C75EA"/>
    <w:rsid w:val="005D492F"/>
    <w:rsid w:val="005E14B6"/>
    <w:rsid w:val="005F0AA2"/>
    <w:rsid w:val="005F18EF"/>
    <w:rsid w:val="006122D6"/>
    <w:rsid w:val="00633A23"/>
    <w:rsid w:val="00644096"/>
    <w:rsid w:val="00660314"/>
    <w:rsid w:val="00660DF1"/>
    <w:rsid w:val="0067014F"/>
    <w:rsid w:val="00676E61"/>
    <w:rsid w:val="006A00BB"/>
    <w:rsid w:val="006D5192"/>
    <w:rsid w:val="006E7D9D"/>
    <w:rsid w:val="006F7B61"/>
    <w:rsid w:val="007125E8"/>
    <w:rsid w:val="00714358"/>
    <w:rsid w:val="00717A2F"/>
    <w:rsid w:val="007510F4"/>
    <w:rsid w:val="00794E1C"/>
    <w:rsid w:val="007A4085"/>
    <w:rsid w:val="007A7DA2"/>
    <w:rsid w:val="007C4403"/>
    <w:rsid w:val="007D7466"/>
    <w:rsid w:val="007E75AE"/>
    <w:rsid w:val="008144CC"/>
    <w:rsid w:val="00833441"/>
    <w:rsid w:val="008365D2"/>
    <w:rsid w:val="008430C9"/>
    <w:rsid w:val="00844D98"/>
    <w:rsid w:val="00887592"/>
    <w:rsid w:val="008A3107"/>
    <w:rsid w:val="008A4517"/>
    <w:rsid w:val="008B1B1E"/>
    <w:rsid w:val="008B3B4A"/>
    <w:rsid w:val="008D387B"/>
    <w:rsid w:val="008D458E"/>
    <w:rsid w:val="008D4979"/>
    <w:rsid w:val="008F3D76"/>
    <w:rsid w:val="00901AA2"/>
    <w:rsid w:val="00907F17"/>
    <w:rsid w:val="009100A9"/>
    <w:rsid w:val="00913DE3"/>
    <w:rsid w:val="00933447"/>
    <w:rsid w:val="009429B9"/>
    <w:rsid w:val="0098254B"/>
    <w:rsid w:val="00986681"/>
    <w:rsid w:val="009B3AE9"/>
    <w:rsid w:val="009B526F"/>
    <w:rsid w:val="009C3B8B"/>
    <w:rsid w:val="009F49F9"/>
    <w:rsid w:val="00A12A2C"/>
    <w:rsid w:val="00A64EDA"/>
    <w:rsid w:val="00A665E6"/>
    <w:rsid w:val="00AC7690"/>
    <w:rsid w:val="00AE25CA"/>
    <w:rsid w:val="00AE2BB0"/>
    <w:rsid w:val="00AF0EC2"/>
    <w:rsid w:val="00AF226A"/>
    <w:rsid w:val="00B045C2"/>
    <w:rsid w:val="00B23C1C"/>
    <w:rsid w:val="00B31314"/>
    <w:rsid w:val="00B3160F"/>
    <w:rsid w:val="00B3340C"/>
    <w:rsid w:val="00B63E0E"/>
    <w:rsid w:val="00B92BDA"/>
    <w:rsid w:val="00B936AD"/>
    <w:rsid w:val="00BB2FED"/>
    <w:rsid w:val="00BC23B7"/>
    <w:rsid w:val="00BF31E7"/>
    <w:rsid w:val="00BF3EAE"/>
    <w:rsid w:val="00C11689"/>
    <w:rsid w:val="00C235C7"/>
    <w:rsid w:val="00C47DFE"/>
    <w:rsid w:val="00C522C1"/>
    <w:rsid w:val="00C569B6"/>
    <w:rsid w:val="00C8581A"/>
    <w:rsid w:val="00CB2BDF"/>
    <w:rsid w:val="00CB65C9"/>
    <w:rsid w:val="00CD42A3"/>
    <w:rsid w:val="00D050BC"/>
    <w:rsid w:val="00D137BA"/>
    <w:rsid w:val="00D16FF6"/>
    <w:rsid w:val="00D25201"/>
    <w:rsid w:val="00D437FC"/>
    <w:rsid w:val="00D50273"/>
    <w:rsid w:val="00D61DA6"/>
    <w:rsid w:val="00D71292"/>
    <w:rsid w:val="00D724C9"/>
    <w:rsid w:val="00D923E9"/>
    <w:rsid w:val="00DA4497"/>
    <w:rsid w:val="00DA7739"/>
    <w:rsid w:val="00DD6B99"/>
    <w:rsid w:val="00DE6BBD"/>
    <w:rsid w:val="00DF707D"/>
    <w:rsid w:val="00E02333"/>
    <w:rsid w:val="00E0713B"/>
    <w:rsid w:val="00E17614"/>
    <w:rsid w:val="00E221C2"/>
    <w:rsid w:val="00E22AF9"/>
    <w:rsid w:val="00E52BD4"/>
    <w:rsid w:val="00E670CA"/>
    <w:rsid w:val="00E73480"/>
    <w:rsid w:val="00EC39CC"/>
    <w:rsid w:val="00EF3BA9"/>
    <w:rsid w:val="00EF7022"/>
    <w:rsid w:val="00EF7AC2"/>
    <w:rsid w:val="00F15F49"/>
    <w:rsid w:val="00F42FBE"/>
    <w:rsid w:val="00FA354F"/>
    <w:rsid w:val="00FA5BA2"/>
    <w:rsid w:val="00FF7934"/>
    <w:rsid w:val="00FF7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34AC"/>
  <w15:docId w15:val="{90E2506D-8DA2-4A50-AA76-98BD37C1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C655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en-US"/>
    </w:rPr>
  </w:style>
  <w:style w:type="paragraph" w:styleId="Heading1">
    <w:name w:val="heading 1"/>
    <w:basedOn w:val="Normal"/>
    <w:uiPriority w:val="1"/>
    <w:qFormat/>
    <w:rsid w:val="002C6556"/>
    <w:pPr>
      <w:spacing w:before="73"/>
      <w:ind w:left="1409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C655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2C6556"/>
    <w:pPr>
      <w:ind w:left="1318" w:hanging="240"/>
    </w:pPr>
  </w:style>
  <w:style w:type="paragraph" w:customStyle="1" w:styleId="TableParagraph">
    <w:name w:val="Table Paragraph"/>
    <w:basedOn w:val="Normal"/>
    <w:uiPriority w:val="1"/>
    <w:qFormat/>
    <w:rsid w:val="002C6556"/>
  </w:style>
  <w:style w:type="paragraph" w:styleId="BalloonText">
    <w:name w:val="Balloon Text"/>
    <w:basedOn w:val="Normal"/>
    <w:link w:val="BalloonTextChar"/>
    <w:uiPriority w:val="99"/>
    <w:semiHidden/>
    <w:unhideWhenUsed/>
    <w:rsid w:val="00F4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2FBE"/>
    <w:rPr>
      <w:rFonts w:ascii="Tahoma" w:eastAsia="Times New Roman" w:hAnsi="Tahoma" w:cs="Tahoma"/>
      <w:sz w:val="16"/>
      <w:szCs w:val="16"/>
      <w:lang w:val="en" w:bidi="en-US"/>
    </w:rPr>
  </w:style>
  <w:style w:type="paragraph" w:styleId="Header">
    <w:name w:val="header"/>
    <w:basedOn w:val="Normal"/>
    <w:link w:val="HeaderChar"/>
    <w:uiPriority w:val="99"/>
    <w:unhideWhenUsed/>
    <w:rsid w:val="00E071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13B"/>
    <w:rPr>
      <w:rFonts w:ascii="Times New Roman" w:eastAsia="Times New Roman" w:hAnsi="Times New Roman"/>
      <w:sz w:val="22"/>
      <w:szCs w:val="22"/>
      <w:lang w:val="en" w:bidi="en-US"/>
    </w:rPr>
  </w:style>
  <w:style w:type="paragraph" w:styleId="Footer">
    <w:name w:val="footer"/>
    <w:basedOn w:val="Normal"/>
    <w:link w:val="FooterChar"/>
    <w:uiPriority w:val="99"/>
    <w:unhideWhenUsed/>
    <w:rsid w:val="00E071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13B"/>
    <w:rPr>
      <w:rFonts w:ascii="Times New Roman" w:eastAsia="Times New Roman" w:hAnsi="Times New Roman"/>
      <w:sz w:val="22"/>
      <w:szCs w:val="22"/>
      <w:lang w:val="en" w:bidi="en-US"/>
    </w:rPr>
  </w:style>
  <w:style w:type="character" w:styleId="Hyperlink">
    <w:name w:val="Hyperlink"/>
    <w:basedOn w:val="DefaultParagraphFont"/>
    <w:uiPriority w:val="99"/>
    <w:unhideWhenUsed/>
    <w:rsid w:val="00106D7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6D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vojacup@gmail.com" TargetMode="External"/><Relationship Id="rId18" Type="http://schemas.openxmlformats.org/officeDocument/2006/relationships/hyperlink" Target="mailto:zeljko@hotmail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reckovic7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eselinovic.m@" TargetMode="External"/><Relationship Id="rId17" Type="http://schemas.openxmlformats.org/officeDocument/2006/relationships/hyperlink" Target="mailto:daziv81@yahoo.com" TargetMode="External"/><Relationship Id="rId25" Type="http://schemas.openxmlformats.org/officeDocument/2006/relationships/hyperlink" Target="http://www.medf.kg.ac.r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in@sbb.rs" TargetMode="External"/><Relationship Id="rId20" Type="http://schemas.openxmlformats.org/officeDocument/2006/relationships/hyperlink" Target="mailto:jelena.zy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lvester@" TargetMode="External"/><Relationship Id="rId24" Type="http://schemas.openxmlformats.org/officeDocument/2006/relationships/hyperlink" Target="mailto:tatjanalazarevickg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" TargetMode="External"/><Relationship Id="rId23" Type="http://schemas.openxmlformats.org/officeDocument/2006/relationships/hyperlink" Target="mailto:vikicam2004@gmail.com" TargetMode="External"/><Relationship Id="rId10" Type="http://schemas.openxmlformats.org/officeDocument/2006/relationships/hyperlink" Target="mailto:drsvetlanadjukic@gmail.com" TargetMode="External"/><Relationship Id="rId19" Type="http://schemas.openxmlformats.org/officeDocument/2006/relationships/hyperlink" Target="mailto:ivansimickg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nja.miloradovic@gmail.com" TargetMode="External"/><Relationship Id="rId14" Type="http://schemas.openxmlformats.org/officeDocument/2006/relationships/hyperlink" Target="mailto:rada.vucic@gmail.com" TargetMode="External"/><Relationship Id="rId22" Type="http://schemas.openxmlformats.org/officeDocument/2006/relationships/hyperlink" Target="mailto:simovicst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23302-83B0-4390-8F25-19134A52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2342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15665</CharactersWithSpaces>
  <SharedDoc>false</SharedDoc>
  <HLinks>
    <vt:vector size="156" baseType="variant">
      <vt:variant>
        <vt:i4>5701639</vt:i4>
      </vt:variant>
      <vt:variant>
        <vt:i4>75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983139</vt:i4>
      </vt:variant>
      <vt:variant>
        <vt:i4>72</vt:i4>
      </vt:variant>
      <vt:variant>
        <vt:i4>0</vt:i4>
      </vt:variant>
      <vt:variant>
        <vt:i4>5</vt:i4>
      </vt:variant>
      <vt:variant>
        <vt:lpwstr>mailto:sreckovic7@gmail.com</vt:lpwstr>
      </vt:variant>
      <vt:variant>
        <vt:lpwstr/>
      </vt:variant>
      <vt:variant>
        <vt:i4>3735636</vt:i4>
      </vt:variant>
      <vt:variant>
        <vt:i4>69</vt:i4>
      </vt:variant>
      <vt:variant>
        <vt:i4>0</vt:i4>
      </vt:variant>
      <vt:variant>
        <vt:i4>5</vt:i4>
      </vt:variant>
      <vt:variant>
        <vt:lpwstr>mailto:jelena.zy@gmail.com</vt:lpwstr>
      </vt:variant>
      <vt:variant>
        <vt:lpwstr/>
      </vt:variant>
      <vt:variant>
        <vt:i4>1310780</vt:i4>
      </vt:variant>
      <vt:variant>
        <vt:i4>66</vt:i4>
      </vt:variant>
      <vt:variant>
        <vt:i4>0</vt:i4>
      </vt:variant>
      <vt:variant>
        <vt:i4>5</vt:i4>
      </vt:variant>
      <vt:variant>
        <vt:lpwstr>mailto:ivansimickg@gmail.com</vt:lpwstr>
      </vt:variant>
      <vt:variant>
        <vt:lpwstr/>
      </vt:variant>
      <vt:variant>
        <vt:i4>7667800</vt:i4>
      </vt:variant>
      <vt:variant>
        <vt:i4>63</vt:i4>
      </vt:variant>
      <vt:variant>
        <vt:i4>0</vt:i4>
      </vt:variant>
      <vt:variant>
        <vt:i4>5</vt:i4>
      </vt:variant>
      <vt:variant>
        <vt:lpwstr>mailto:zeljko@hotmail.com</vt:lpwstr>
      </vt:variant>
      <vt:variant>
        <vt:lpwstr/>
      </vt:variant>
      <vt:variant>
        <vt:i4>1572916</vt:i4>
      </vt:variant>
      <vt:variant>
        <vt:i4>60</vt:i4>
      </vt:variant>
      <vt:variant>
        <vt:i4>0</vt:i4>
      </vt:variant>
      <vt:variant>
        <vt:i4>5</vt:i4>
      </vt:variant>
      <vt:variant>
        <vt:lpwstr>mailto:anitaivosevickg@gmail.com</vt:lpwstr>
      </vt:variant>
      <vt:variant>
        <vt:lpwstr/>
      </vt:variant>
      <vt:variant>
        <vt:i4>4915317</vt:i4>
      </vt:variant>
      <vt:variant>
        <vt:i4>57</vt:i4>
      </vt:variant>
      <vt:variant>
        <vt:i4>0</vt:i4>
      </vt:variant>
      <vt:variant>
        <vt:i4>5</vt:i4>
      </vt:variant>
      <vt:variant>
        <vt:lpwstr>mailto:daziv81@yahoo.com</vt:lpwstr>
      </vt:variant>
      <vt:variant>
        <vt:lpwstr/>
      </vt:variant>
      <vt:variant>
        <vt:i4>7077916</vt:i4>
      </vt:variant>
      <vt:variant>
        <vt:i4>54</vt:i4>
      </vt:variant>
      <vt:variant>
        <vt:i4>0</vt:i4>
      </vt:variant>
      <vt:variant>
        <vt:i4>5</vt:i4>
      </vt:variant>
      <vt:variant>
        <vt:lpwstr>mailto:maki.49@hotmail.com</vt:lpwstr>
      </vt:variant>
      <vt:variant>
        <vt:lpwstr/>
      </vt:variant>
      <vt:variant>
        <vt:i4>4456481</vt:i4>
      </vt:variant>
      <vt:variant>
        <vt:i4>51</vt:i4>
      </vt:variant>
      <vt:variant>
        <vt:i4>0</vt:i4>
      </vt:variant>
      <vt:variant>
        <vt:i4>5</vt:i4>
      </vt:variant>
      <vt:variant>
        <vt:lpwstr>mailto:marinna034@gmail.com</vt:lpwstr>
      </vt:variant>
      <vt:variant>
        <vt:lpwstr/>
      </vt:variant>
      <vt:variant>
        <vt:i4>1638447</vt:i4>
      </vt:variant>
      <vt:variant>
        <vt:i4>48</vt:i4>
      </vt:variant>
      <vt:variant>
        <vt:i4>0</vt:i4>
      </vt:variant>
      <vt:variant>
        <vt:i4>5</vt:i4>
      </vt:variant>
      <vt:variant>
        <vt:lpwstr>mailto:vin@sbb.rs</vt:lpwstr>
      </vt:variant>
      <vt:variant>
        <vt:lpwstr/>
      </vt:variant>
      <vt:variant>
        <vt:i4>7012432</vt:i4>
      </vt:variant>
      <vt:variant>
        <vt:i4>45</vt:i4>
      </vt:variant>
      <vt:variant>
        <vt:i4>0</vt:i4>
      </vt:variant>
      <vt:variant>
        <vt:i4>5</vt:i4>
      </vt:variant>
      <vt:variant>
        <vt:lpwstr>mailto:marvin@sbb.rs</vt:lpwstr>
      </vt:variant>
      <vt:variant>
        <vt:lpwstr/>
      </vt:variant>
      <vt:variant>
        <vt:i4>4063312</vt:i4>
      </vt:variant>
      <vt:variant>
        <vt:i4>42</vt:i4>
      </vt:variant>
      <vt:variant>
        <vt:i4>0</vt:i4>
      </vt:variant>
      <vt:variant>
        <vt:i4>5</vt:i4>
      </vt:variant>
      <vt:variant>
        <vt:lpwstr>mailto:matejamm.radovanovic@gmail.com</vt:lpwstr>
      </vt:variant>
      <vt:variant>
        <vt:lpwstr/>
      </vt:variant>
      <vt:variant>
        <vt:i4>589934</vt:i4>
      </vt:variant>
      <vt:variant>
        <vt:i4>39</vt:i4>
      </vt:variant>
      <vt:variant>
        <vt:i4>0</vt:i4>
      </vt:variant>
      <vt:variant>
        <vt:i4>5</vt:i4>
      </vt:variant>
      <vt:variant>
        <vt:lpwstr>mailto:ljiljan1@hotmail.com</vt:lpwstr>
      </vt:variant>
      <vt:variant>
        <vt:lpwstr/>
      </vt:variant>
      <vt:variant>
        <vt:i4>196644</vt:i4>
      </vt:variant>
      <vt:variant>
        <vt:i4>36</vt:i4>
      </vt:variant>
      <vt:variant>
        <vt:i4>0</vt:i4>
      </vt:variant>
      <vt:variant>
        <vt:i4>5</vt:i4>
      </vt:variant>
      <vt:variant>
        <vt:lpwstr>mailto:vladaig@yahoo.com</vt:lpwstr>
      </vt:variant>
      <vt:variant>
        <vt:lpwstr/>
      </vt:variant>
      <vt:variant>
        <vt:i4>4390965</vt:i4>
      </vt:variant>
      <vt:variant>
        <vt:i4>33</vt:i4>
      </vt:variant>
      <vt:variant>
        <vt:i4>0</vt:i4>
      </vt:variant>
      <vt:variant>
        <vt:i4>5</vt:i4>
      </vt:variant>
      <vt:variant>
        <vt:lpwstr>mailto:rada.vucic@gmail.com</vt:lpwstr>
      </vt:variant>
      <vt:variant>
        <vt:lpwstr/>
      </vt:variant>
      <vt:variant>
        <vt:i4>589876</vt:i4>
      </vt:variant>
      <vt:variant>
        <vt:i4>30</vt:i4>
      </vt:variant>
      <vt:variant>
        <vt:i4>0</vt:i4>
      </vt:variant>
      <vt:variant>
        <vt:i4>5</vt:i4>
      </vt:variant>
      <vt:variant>
        <vt:lpwstr>mailto:vojacup@gmail.com</vt:lpwstr>
      </vt:variant>
      <vt:variant>
        <vt:lpwstr/>
      </vt:variant>
      <vt:variant>
        <vt:i4>8257543</vt:i4>
      </vt:variant>
      <vt:variant>
        <vt:i4>27</vt:i4>
      </vt:variant>
      <vt:variant>
        <vt:i4>0</vt:i4>
      </vt:variant>
      <vt:variant>
        <vt:i4>5</vt:i4>
      </vt:variant>
      <vt:variant>
        <vt:lpwstr>mailto:veselinovic.m@sbb.rs</vt:lpwstr>
      </vt:variant>
      <vt:variant>
        <vt:lpwstr/>
      </vt:variant>
      <vt:variant>
        <vt:i4>8192079</vt:i4>
      </vt:variant>
      <vt:variant>
        <vt:i4>24</vt:i4>
      </vt:variant>
      <vt:variant>
        <vt:i4>0</vt:i4>
      </vt:variant>
      <vt:variant>
        <vt:i4>5</vt:i4>
      </vt:variant>
      <vt:variant>
        <vt:lpwstr>mailto:silvester@sbb.rs</vt:lpwstr>
      </vt:variant>
      <vt:variant>
        <vt:lpwstr/>
      </vt:variant>
      <vt:variant>
        <vt:i4>7667801</vt:i4>
      </vt:variant>
      <vt:variant>
        <vt:i4>21</vt:i4>
      </vt:variant>
      <vt:variant>
        <vt:i4>0</vt:i4>
      </vt:variant>
      <vt:variant>
        <vt:i4>5</vt:i4>
      </vt:variant>
      <vt:variant>
        <vt:lpwstr>mailto:wwwvikica@ptt.rs</vt:lpwstr>
      </vt:variant>
      <vt:variant>
        <vt:lpwstr/>
      </vt:variant>
      <vt:variant>
        <vt:i4>7274577</vt:i4>
      </vt:variant>
      <vt:variant>
        <vt:i4>18</vt:i4>
      </vt:variant>
      <vt:variant>
        <vt:i4>0</vt:i4>
      </vt:variant>
      <vt:variant>
        <vt:i4>5</vt:i4>
      </vt:variant>
      <vt:variant>
        <vt:lpwstr>mailto:drsvetlanadjukic@gmail.com</vt:lpwstr>
      </vt:variant>
      <vt:variant>
        <vt:lpwstr/>
      </vt:variant>
      <vt:variant>
        <vt:i4>655404</vt:i4>
      </vt:variant>
      <vt:variant>
        <vt:i4>15</vt:i4>
      </vt:variant>
      <vt:variant>
        <vt:i4>0</vt:i4>
      </vt:variant>
      <vt:variant>
        <vt:i4>5</vt:i4>
      </vt:variant>
      <vt:variant>
        <vt:lpwstr>mailto:icekerevac@gmail.com</vt:lpwstr>
      </vt:variant>
      <vt:variant>
        <vt:lpwstr/>
      </vt:variant>
      <vt:variant>
        <vt:i4>1441832</vt:i4>
      </vt:variant>
      <vt:variant>
        <vt:i4>12</vt:i4>
      </vt:variant>
      <vt:variant>
        <vt:i4>0</vt:i4>
      </vt:variant>
      <vt:variant>
        <vt:i4>5</vt:i4>
      </vt:variant>
      <vt:variant>
        <vt:lpwstr>mailto:andjelkovicboka@gmail.com</vt:lpwstr>
      </vt:variant>
      <vt:variant>
        <vt:lpwstr/>
      </vt:variant>
      <vt:variant>
        <vt:i4>7209039</vt:i4>
      </vt:variant>
      <vt:variant>
        <vt:i4>9</vt:i4>
      </vt:variant>
      <vt:variant>
        <vt:i4>0</vt:i4>
      </vt:variant>
      <vt:variant>
        <vt:i4>5</vt:i4>
      </vt:variant>
      <vt:variant>
        <vt:lpwstr>mailto:nlusa@ptt.rs</vt:lpwstr>
      </vt:variant>
      <vt:variant>
        <vt:lpwstr/>
      </vt:variant>
      <vt:variant>
        <vt:i4>1900590</vt:i4>
      </vt:variant>
      <vt:variant>
        <vt:i4>6</vt:i4>
      </vt:variant>
      <vt:variant>
        <vt:i4>0</vt:i4>
      </vt:variant>
      <vt:variant>
        <vt:i4>5</vt:i4>
      </vt:variant>
      <vt:variant>
        <vt:lpwstr>mailto:sanlusa@ptt.rs</vt:lpwstr>
      </vt:variant>
      <vt:variant>
        <vt:lpwstr/>
      </vt:variant>
      <vt:variant>
        <vt:i4>8192011</vt:i4>
      </vt:variant>
      <vt:variant>
        <vt:i4>3</vt:i4>
      </vt:variant>
      <vt:variant>
        <vt:i4>0</vt:i4>
      </vt:variant>
      <vt:variant>
        <vt:i4>5</vt:i4>
      </vt:variant>
      <vt:variant>
        <vt:lpwstr>mailto:vanja.miloradovic@gmail.com</vt:lpwstr>
      </vt:variant>
      <vt:variant>
        <vt:lpwstr/>
      </vt:variant>
      <vt:variant>
        <vt:i4>8323147</vt:i4>
      </vt:variant>
      <vt:variant>
        <vt:i4>0</vt:i4>
      </vt:variant>
      <vt:variant>
        <vt:i4>0</vt:i4>
      </vt:variant>
      <vt:variant>
        <vt:i4>5</vt:i4>
      </vt:variant>
      <vt:variant>
        <vt:lpwstr>mailto:zoricalazickg@gmail.com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Simici</cp:lastModifiedBy>
  <cp:revision>3</cp:revision>
  <dcterms:created xsi:type="dcterms:W3CDTF">2025-01-27T12:39:00Z</dcterms:created>
  <dcterms:modified xsi:type="dcterms:W3CDTF">2025-03-01T17:33:00Z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2018-11-15T00:00:00Z</vt:filetime>
  </property>
</Properties>
</file>